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99C20" w14:textId="77777777" w:rsidR="009224C3" w:rsidRDefault="009224C3" w:rsidP="009224C3">
      <w:pPr>
        <w:jc w:val="left"/>
        <w:rPr>
          <w:b/>
          <w:sz w:val="32"/>
          <w:szCs w:val="32"/>
        </w:rPr>
      </w:pPr>
      <w:r>
        <w:rPr>
          <w:rFonts w:hint="eastAsia"/>
          <w:b/>
          <w:sz w:val="32"/>
          <w:szCs w:val="32"/>
        </w:rPr>
        <w:t>修改</w:t>
      </w:r>
      <w:r>
        <w:rPr>
          <w:b/>
          <w:sz w:val="32"/>
          <w:szCs w:val="32"/>
        </w:rPr>
        <w:t>说明</w:t>
      </w:r>
    </w:p>
    <w:p w14:paraId="40A76492" w14:textId="77777777" w:rsidR="009224C3" w:rsidRPr="007245D6" w:rsidRDefault="009224C3" w:rsidP="009224C3">
      <w:pPr>
        <w:jc w:val="center"/>
        <w:rPr>
          <w:b/>
          <w:sz w:val="32"/>
          <w:szCs w:val="32"/>
        </w:rPr>
      </w:pPr>
      <w:r w:rsidRPr="007245D6">
        <w:rPr>
          <w:rFonts w:hint="eastAsia"/>
          <w:b/>
          <w:sz w:val="32"/>
          <w:szCs w:val="32"/>
        </w:rPr>
        <w:t>审稿人评审意见</w:t>
      </w:r>
      <w:r>
        <w:rPr>
          <w:rFonts w:hint="eastAsia"/>
          <w:b/>
          <w:sz w:val="32"/>
          <w:szCs w:val="32"/>
        </w:rPr>
        <w:t>（一）</w:t>
      </w:r>
      <w:r w:rsidRPr="007245D6">
        <w:rPr>
          <w:rFonts w:hint="eastAsia"/>
          <w:b/>
          <w:sz w:val="32"/>
          <w:szCs w:val="32"/>
        </w:rPr>
        <w:t>：</w:t>
      </w:r>
    </w:p>
    <w:p w14:paraId="70CA12EC" w14:textId="77777777" w:rsidR="009224C3" w:rsidRPr="009224C3" w:rsidRDefault="009224C3" w:rsidP="009224C3">
      <w:pPr>
        <w:spacing w:line="360" w:lineRule="auto"/>
        <w:ind w:firstLineChars="200" w:firstLine="480"/>
        <w:rPr>
          <w:rFonts w:ascii="Times New Roman" w:hAnsi="Times New Roman" w:cs="Times New Roman"/>
          <w:sz w:val="24"/>
          <w:szCs w:val="24"/>
        </w:rPr>
      </w:pPr>
      <w:r w:rsidRPr="009224C3">
        <w:rPr>
          <w:rFonts w:ascii="Times New Roman" w:hAnsi="Times New Roman" w:cs="Times New Roman"/>
          <w:sz w:val="24"/>
          <w:szCs w:val="24"/>
        </w:rPr>
        <w:t>本文可以在本刊发表，理由是：（</w:t>
      </w:r>
      <w:r w:rsidRPr="009224C3">
        <w:rPr>
          <w:rFonts w:ascii="Times New Roman" w:hAnsi="Times New Roman" w:cs="Times New Roman"/>
          <w:sz w:val="24"/>
          <w:szCs w:val="24"/>
        </w:rPr>
        <w:t>1</w:t>
      </w:r>
      <w:r w:rsidRPr="009224C3">
        <w:rPr>
          <w:rFonts w:ascii="Times New Roman" w:hAnsi="Times New Roman" w:cs="Times New Roman"/>
          <w:sz w:val="24"/>
          <w:szCs w:val="24"/>
        </w:rPr>
        <w:t>）立意比较新颖，过去都是氧化剂、生物酶、潜在酸等降解聚合物冻胶，本文提出了一种低温活化过硫酸盐降解聚合物冻胶，有一定的创新性；（</w:t>
      </w:r>
      <w:r w:rsidRPr="009224C3">
        <w:rPr>
          <w:rFonts w:ascii="Times New Roman" w:hAnsi="Times New Roman" w:cs="Times New Roman"/>
          <w:sz w:val="24"/>
          <w:szCs w:val="24"/>
        </w:rPr>
        <w:t>2</w:t>
      </w:r>
      <w:r w:rsidRPr="009224C3">
        <w:rPr>
          <w:rFonts w:ascii="Times New Roman" w:hAnsi="Times New Roman" w:cs="Times New Roman"/>
          <w:sz w:val="24"/>
          <w:szCs w:val="24"/>
        </w:rPr>
        <w:t>）探讨了降解机理，评价了</w:t>
      </w:r>
      <w:r w:rsidRPr="009224C3">
        <w:rPr>
          <w:rFonts w:ascii="Times New Roman" w:hAnsi="Times New Roman" w:cs="Times New Roman"/>
          <w:sz w:val="24"/>
          <w:szCs w:val="24"/>
        </w:rPr>
        <w:t>PDS</w:t>
      </w:r>
      <w:r w:rsidRPr="009224C3">
        <w:rPr>
          <w:rFonts w:ascii="Times New Roman" w:hAnsi="Times New Roman" w:cs="Times New Roman"/>
          <w:sz w:val="24"/>
          <w:szCs w:val="24"/>
        </w:rPr>
        <w:t>浓度、</w:t>
      </w:r>
      <w:r w:rsidRPr="009224C3">
        <w:rPr>
          <w:rFonts w:ascii="Times New Roman" w:hAnsi="Times New Roman" w:cs="Times New Roman"/>
          <w:sz w:val="24"/>
          <w:szCs w:val="24"/>
        </w:rPr>
        <w:t>TA</w:t>
      </w:r>
      <w:r w:rsidRPr="009224C3">
        <w:rPr>
          <w:rFonts w:ascii="Times New Roman" w:hAnsi="Times New Roman" w:cs="Times New Roman"/>
          <w:sz w:val="24"/>
          <w:szCs w:val="24"/>
        </w:rPr>
        <w:t>浓度、温度对降解的影响，考察了</w:t>
      </w:r>
      <w:r w:rsidRPr="009224C3">
        <w:rPr>
          <w:rFonts w:ascii="Times New Roman" w:hAnsi="Times New Roman" w:cs="Times New Roman"/>
          <w:sz w:val="24"/>
          <w:szCs w:val="24"/>
        </w:rPr>
        <w:t>PDS/TA</w:t>
      </w:r>
      <w:r w:rsidRPr="009224C3">
        <w:rPr>
          <w:rFonts w:ascii="Times New Roman" w:hAnsi="Times New Roman" w:cs="Times New Roman"/>
          <w:sz w:val="24"/>
          <w:szCs w:val="24"/>
        </w:rPr>
        <w:t>体系的腐蚀性；（</w:t>
      </w:r>
      <w:r w:rsidRPr="009224C3">
        <w:rPr>
          <w:rFonts w:ascii="Times New Roman" w:hAnsi="Times New Roman" w:cs="Times New Roman"/>
          <w:sz w:val="24"/>
          <w:szCs w:val="24"/>
        </w:rPr>
        <w:t>3</w:t>
      </w:r>
      <w:r w:rsidRPr="009224C3">
        <w:rPr>
          <w:rFonts w:ascii="Times New Roman" w:hAnsi="Times New Roman" w:cs="Times New Roman"/>
          <w:sz w:val="24"/>
          <w:szCs w:val="24"/>
        </w:rPr>
        <w:t>）最后与常规降解剂进行了对比评价。有一定的理论价值和学术价值。</w:t>
      </w:r>
    </w:p>
    <w:p w14:paraId="1344D86E" w14:textId="77777777" w:rsidR="009224C3" w:rsidRPr="00C4529A" w:rsidRDefault="009224C3" w:rsidP="009224C3">
      <w:pPr>
        <w:spacing w:line="360" w:lineRule="auto"/>
        <w:ind w:firstLineChars="200" w:firstLine="482"/>
        <w:rPr>
          <w:rFonts w:ascii="Times New Roman" w:eastAsia="宋体" w:hAnsi="Times New Roman" w:cs="Times New Roman"/>
          <w:b/>
          <w:color w:val="0000FF"/>
          <w:kern w:val="0"/>
          <w:sz w:val="24"/>
          <w:szCs w:val="24"/>
          <w:shd w:val="clear" w:color="auto" w:fill="FFFFFF"/>
        </w:rPr>
      </w:pPr>
      <w:r w:rsidRPr="00C4529A">
        <w:rPr>
          <w:rFonts w:ascii="Times New Roman" w:eastAsia="宋体" w:hAnsi="Times New Roman" w:cs="Times New Roman" w:hint="eastAsia"/>
          <w:b/>
          <w:color w:val="0000FF"/>
          <w:kern w:val="0"/>
          <w:sz w:val="24"/>
          <w:szCs w:val="24"/>
          <w:shd w:val="clear" w:color="auto" w:fill="FFFFFF"/>
        </w:rPr>
        <w:t>建议在如下方面修改：（</w:t>
      </w:r>
      <w:r w:rsidRPr="00C4529A">
        <w:rPr>
          <w:rFonts w:ascii="Times New Roman" w:eastAsia="宋体" w:hAnsi="Times New Roman" w:cs="Times New Roman" w:hint="eastAsia"/>
          <w:b/>
          <w:color w:val="0000FF"/>
          <w:kern w:val="0"/>
          <w:sz w:val="24"/>
          <w:szCs w:val="24"/>
          <w:shd w:val="clear" w:color="auto" w:fill="FFFFFF"/>
        </w:rPr>
        <w:t>1</w:t>
      </w:r>
      <w:r w:rsidRPr="00C4529A">
        <w:rPr>
          <w:rFonts w:ascii="Times New Roman" w:eastAsia="宋体" w:hAnsi="Times New Roman" w:cs="Times New Roman" w:hint="eastAsia"/>
          <w:b/>
          <w:color w:val="0000FF"/>
          <w:kern w:val="0"/>
          <w:sz w:val="24"/>
          <w:szCs w:val="24"/>
          <w:shd w:val="clear" w:color="auto" w:fill="FFFFFF"/>
        </w:rPr>
        <w:t>）引言部分要加入国内外文献调研内容，重点是国内有哪些人在开展这方面的研究，做了什么实验？取得什么结果？存在的主要问题是什么？本文的优势在哪儿？</w:t>
      </w:r>
    </w:p>
    <w:p w14:paraId="4BD46951" w14:textId="4F5E3B62" w:rsidR="009224C3" w:rsidRPr="002C7A90" w:rsidRDefault="002D505E" w:rsidP="009224C3">
      <w:pPr>
        <w:spacing w:line="360" w:lineRule="auto"/>
        <w:ind w:firstLineChars="200" w:firstLine="480"/>
        <w:rPr>
          <w:rFonts w:ascii="Times New Roman" w:hAnsi="Times New Roman" w:cs="Times New Roman"/>
          <w:bCs/>
          <w:color w:val="FF0000"/>
          <w:sz w:val="24"/>
          <w:szCs w:val="24"/>
        </w:rPr>
      </w:pPr>
      <w:r w:rsidRPr="002D505E">
        <w:rPr>
          <w:rFonts w:ascii="Times New Roman" w:hAnsi="Times New Roman" w:cs="Times New Roman" w:hint="eastAsia"/>
          <w:sz w:val="24"/>
          <w:szCs w:val="24"/>
        </w:rPr>
        <w:t>答</w:t>
      </w:r>
      <w:r w:rsidRPr="002D505E">
        <w:rPr>
          <w:rFonts w:ascii="Times New Roman" w:hAnsi="Times New Roman" w:cs="Times New Roman"/>
          <w:sz w:val="24"/>
          <w:szCs w:val="24"/>
        </w:rPr>
        <w:t>：</w:t>
      </w:r>
      <w:r w:rsidRPr="002D505E">
        <w:rPr>
          <w:rFonts w:ascii="Times New Roman" w:hAnsi="Times New Roman" w:cs="Times New Roman" w:hint="eastAsia"/>
          <w:sz w:val="24"/>
          <w:szCs w:val="24"/>
        </w:rPr>
        <w:t>已经</w:t>
      </w:r>
      <w:r w:rsidRPr="002D505E">
        <w:rPr>
          <w:rFonts w:ascii="Times New Roman" w:hAnsi="Times New Roman" w:cs="Times New Roman"/>
          <w:sz w:val="24"/>
          <w:szCs w:val="24"/>
        </w:rPr>
        <w:t>进行了修改和完善，如</w:t>
      </w:r>
      <w:r w:rsidR="00F358C2">
        <w:rPr>
          <w:rFonts w:ascii="Times New Roman" w:hAnsi="Times New Roman" w:cs="Times New Roman" w:hint="eastAsia"/>
          <w:sz w:val="24"/>
          <w:szCs w:val="24"/>
        </w:rPr>
        <w:t>增加</w:t>
      </w:r>
      <w:r w:rsidRPr="002D505E">
        <w:rPr>
          <w:rFonts w:ascii="Times New Roman" w:hAnsi="Times New Roman" w:cs="Times New Roman"/>
          <w:sz w:val="24"/>
          <w:szCs w:val="24"/>
        </w:rPr>
        <w:t>了文献调研与文献标注，并在正文中以红色字体突出显示。</w:t>
      </w:r>
    </w:p>
    <w:p w14:paraId="58EAD48F" w14:textId="77777777" w:rsidR="009224C3" w:rsidRPr="00C4529A" w:rsidRDefault="009224C3" w:rsidP="009224C3">
      <w:pPr>
        <w:spacing w:line="360" w:lineRule="auto"/>
        <w:rPr>
          <w:rFonts w:ascii="Times New Roman" w:eastAsia="宋体" w:hAnsi="Times New Roman" w:cs="Times New Roman"/>
          <w:b/>
          <w:color w:val="0000FF"/>
          <w:kern w:val="0"/>
          <w:sz w:val="24"/>
          <w:szCs w:val="24"/>
          <w:shd w:val="clear" w:color="auto" w:fill="FFFFFF"/>
        </w:rPr>
      </w:pPr>
      <w:r w:rsidRPr="00C4529A">
        <w:rPr>
          <w:rFonts w:ascii="Times New Roman" w:eastAsia="宋体" w:hAnsi="Times New Roman" w:cs="Times New Roman" w:hint="eastAsia"/>
          <w:b/>
          <w:color w:val="0000FF"/>
          <w:kern w:val="0"/>
          <w:sz w:val="24"/>
          <w:szCs w:val="24"/>
          <w:shd w:val="clear" w:color="auto" w:fill="FFFFFF"/>
        </w:rPr>
        <w:t>（</w:t>
      </w:r>
      <w:r w:rsidRPr="00C4529A">
        <w:rPr>
          <w:rFonts w:ascii="Times New Roman" w:eastAsia="宋体" w:hAnsi="Times New Roman" w:cs="Times New Roman" w:hint="eastAsia"/>
          <w:b/>
          <w:color w:val="0000FF"/>
          <w:kern w:val="0"/>
          <w:sz w:val="24"/>
          <w:szCs w:val="24"/>
          <w:shd w:val="clear" w:color="auto" w:fill="FFFFFF"/>
        </w:rPr>
        <w:t>2</w:t>
      </w:r>
      <w:r w:rsidRPr="00C4529A">
        <w:rPr>
          <w:rFonts w:ascii="Times New Roman" w:eastAsia="宋体" w:hAnsi="Times New Roman" w:cs="Times New Roman" w:hint="eastAsia"/>
          <w:b/>
          <w:color w:val="0000FF"/>
          <w:kern w:val="0"/>
          <w:sz w:val="24"/>
          <w:szCs w:val="24"/>
          <w:shd w:val="clear" w:color="auto" w:fill="FFFFFF"/>
        </w:rPr>
        <w:t>）添加现场应用案例分析。</w:t>
      </w:r>
    </w:p>
    <w:p w14:paraId="508F6997" w14:textId="72E00EA2" w:rsidR="002D505E" w:rsidRPr="002C7A90" w:rsidRDefault="002D505E" w:rsidP="002D505E">
      <w:pPr>
        <w:spacing w:line="360" w:lineRule="auto"/>
        <w:ind w:firstLineChars="200" w:firstLine="480"/>
        <w:rPr>
          <w:rFonts w:ascii="Times New Roman" w:hAnsi="Times New Roman" w:cs="Times New Roman"/>
          <w:bCs/>
          <w:color w:val="FF0000"/>
          <w:sz w:val="24"/>
          <w:szCs w:val="24"/>
        </w:rPr>
      </w:pPr>
      <w:r w:rsidRPr="002D505E">
        <w:rPr>
          <w:rFonts w:ascii="Times New Roman" w:hAnsi="Times New Roman" w:cs="Times New Roman" w:hint="eastAsia"/>
          <w:sz w:val="24"/>
          <w:szCs w:val="24"/>
        </w:rPr>
        <w:t>答</w:t>
      </w:r>
      <w:r w:rsidRPr="002D505E">
        <w:rPr>
          <w:rFonts w:ascii="Times New Roman" w:hAnsi="Times New Roman" w:cs="Times New Roman"/>
          <w:sz w:val="24"/>
          <w:szCs w:val="24"/>
        </w:rPr>
        <w:t>：</w:t>
      </w:r>
      <w:r>
        <w:rPr>
          <w:rFonts w:ascii="Times New Roman" w:hAnsi="Times New Roman" w:cs="Times New Roman" w:hint="eastAsia"/>
          <w:sz w:val="24"/>
          <w:szCs w:val="24"/>
        </w:rPr>
        <w:t>本文</w:t>
      </w:r>
      <w:r>
        <w:rPr>
          <w:rFonts w:ascii="Times New Roman" w:hAnsi="Times New Roman" w:cs="Times New Roman"/>
          <w:sz w:val="24"/>
          <w:szCs w:val="24"/>
        </w:rPr>
        <w:t>仅仅是室内实验研究，文章题目也是</w:t>
      </w:r>
      <w:r>
        <w:rPr>
          <w:rFonts w:ascii="Times New Roman" w:hAnsi="Times New Roman" w:cs="Times New Roman" w:hint="eastAsia"/>
          <w:sz w:val="24"/>
          <w:szCs w:val="24"/>
        </w:rPr>
        <w:t>“</w:t>
      </w:r>
      <w:r>
        <w:rPr>
          <w:rFonts w:ascii="Times New Roman" w:hAnsi="Times New Roman" w:cs="Times New Roman" w:hint="eastAsia"/>
          <w:sz w:val="24"/>
          <w:szCs w:val="24"/>
        </w:rPr>
        <w:t>XXXX</w:t>
      </w:r>
      <w:r>
        <w:rPr>
          <w:rFonts w:ascii="Times New Roman" w:hAnsi="Times New Roman" w:cs="Times New Roman"/>
          <w:sz w:val="24"/>
          <w:szCs w:val="24"/>
        </w:rPr>
        <w:t>实验研究</w:t>
      </w:r>
      <w:r>
        <w:rPr>
          <w:rFonts w:ascii="Times New Roman" w:hAnsi="Times New Roman" w:cs="Times New Roman" w:hint="eastAsia"/>
          <w:sz w:val="24"/>
          <w:szCs w:val="24"/>
        </w:rPr>
        <w:t>”</w:t>
      </w:r>
      <w:r w:rsidR="00F358C2">
        <w:rPr>
          <w:rFonts w:ascii="Times New Roman" w:hAnsi="Times New Roman" w:cs="Times New Roman" w:hint="eastAsia"/>
          <w:sz w:val="24"/>
          <w:szCs w:val="24"/>
        </w:rPr>
        <w:t>。</w:t>
      </w:r>
      <w:r>
        <w:rPr>
          <w:rFonts w:ascii="Times New Roman" w:hAnsi="Times New Roman" w:cs="Times New Roman" w:hint="eastAsia"/>
          <w:sz w:val="24"/>
          <w:szCs w:val="24"/>
        </w:rPr>
        <w:t>由于</w:t>
      </w:r>
      <w:r>
        <w:rPr>
          <w:rFonts w:ascii="Times New Roman" w:hAnsi="Times New Roman" w:cs="Times New Roman"/>
          <w:sz w:val="24"/>
          <w:szCs w:val="24"/>
        </w:rPr>
        <w:t>疫情原因，尚未进行现场试验。</w:t>
      </w:r>
    </w:p>
    <w:p w14:paraId="687D7102" w14:textId="77777777" w:rsidR="009224C3" w:rsidRPr="00C4529A" w:rsidRDefault="009224C3" w:rsidP="009224C3">
      <w:pPr>
        <w:spacing w:line="360" w:lineRule="auto"/>
        <w:jc w:val="center"/>
        <w:rPr>
          <w:b/>
          <w:sz w:val="32"/>
          <w:szCs w:val="32"/>
        </w:rPr>
      </w:pPr>
      <w:r w:rsidRPr="00C4529A">
        <w:rPr>
          <w:rFonts w:hint="eastAsia"/>
          <w:b/>
          <w:sz w:val="32"/>
          <w:szCs w:val="32"/>
        </w:rPr>
        <w:t>审稿人评审意见</w:t>
      </w:r>
      <w:r>
        <w:rPr>
          <w:rFonts w:hint="eastAsia"/>
          <w:b/>
          <w:sz w:val="32"/>
          <w:szCs w:val="32"/>
        </w:rPr>
        <w:t>（二）</w:t>
      </w:r>
    </w:p>
    <w:p w14:paraId="2F655236" w14:textId="77777777" w:rsidR="009224C3" w:rsidRDefault="009224C3" w:rsidP="009224C3">
      <w:pPr>
        <w:spacing w:line="360" w:lineRule="auto"/>
        <w:rPr>
          <w:rFonts w:ascii="Times New Roman" w:eastAsia="宋体" w:hAnsi="Times New Roman" w:cs="Times New Roman"/>
          <w:b/>
          <w:color w:val="0000FF"/>
          <w:kern w:val="0"/>
          <w:sz w:val="24"/>
          <w:szCs w:val="24"/>
          <w:shd w:val="clear" w:color="auto" w:fill="FFFFFF"/>
        </w:rPr>
      </w:pPr>
      <w:r>
        <w:rPr>
          <w:rFonts w:ascii="Times New Roman" w:eastAsia="宋体" w:hAnsi="Times New Roman" w:cs="Times New Roman" w:hint="eastAsia"/>
          <w:b/>
          <w:color w:val="0000FF"/>
          <w:kern w:val="0"/>
          <w:sz w:val="24"/>
          <w:szCs w:val="24"/>
          <w:shd w:val="clear" w:color="auto" w:fill="FFFFFF"/>
        </w:rPr>
        <w:t>（</w:t>
      </w:r>
      <w:r>
        <w:rPr>
          <w:rFonts w:ascii="Times New Roman" w:eastAsia="宋体" w:hAnsi="Times New Roman" w:cs="Times New Roman" w:hint="eastAsia"/>
          <w:b/>
          <w:color w:val="0000FF"/>
          <w:kern w:val="0"/>
          <w:sz w:val="24"/>
          <w:szCs w:val="24"/>
          <w:shd w:val="clear" w:color="auto" w:fill="FFFFFF"/>
        </w:rPr>
        <w:t>1</w:t>
      </w:r>
      <w:r>
        <w:rPr>
          <w:rFonts w:ascii="Times New Roman" w:eastAsia="宋体" w:hAnsi="Times New Roman" w:cs="Times New Roman" w:hint="eastAsia"/>
          <w:b/>
          <w:color w:val="0000FF"/>
          <w:kern w:val="0"/>
          <w:sz w:val="24"/>
          <w:szCs w:val="24"/>
          <w:shd w:val="clear" w:color="auto" w:fill="FFFFFF"/>
        </w:rPr>
        <w:t>）请在实验方法中增加</w:t>
      </w:r>
      <w:r w:rsidRPr="00C4529A">
        <w:rPr>
          <w:rFonts w:ascii="Times New Roman" w:eastAsia="宋体" w:hAnsi="Times New Roman" w:cs="Times New Roman" w:hint="eastAsia"/>
          <w:b/>
          <w:color w:val="0000FF"/>
          <w:kern w:val="0"/>
          <w:sz w:val="24"/>
          <w:szCs w:val="24"/>
          <w:shd w:val="clear" w:color="auto" w:fill="FFFFFF"/>
        </w:rPr>
        <w:t>TA</w:t>
      </w:r>
      <w:r w:rsidRPr="00C4529A">
        <w:rPr>
          <w:rFonts w:ascii="Times New Roman" w:eastAsia="宋体" w:hAnsi="Times New Roman" w:cs="Times New Roman" w:hint="eastAsia"/>
          <w:b/>
          <w:color w:val="0000FF"/>
          <w:kern w:val="0"/>
          <w:sz w:val="24"/>
          <w:szCs w:val="24"/>
          <w:shd w:val="clear" w:color="auto" w:fill="FFFFFF"/>
        </w:rPr>
        <w:t>制备；</w:t>
      </w:r>
    </w:p>
    <w:p w14:paraId="3A414E32" w14:textId="76619B91" w:rsidR="00E13358" w:rsidRPr="00E13358" w:rsidRDefault="00E13358" w:rsidP="00E13358">
      <w:pPr>
        <w:spacing w:line="360" w:lineRule="auto"/>
        <w:ind w:firstLineChars="200" w:firstLine="480"/>
        <w:rPr>
          <w:rFonts w:ascii="Times New Roman" w:eastAsia="宋体" w:hAnsi="Times New Roman" w:cs="Times New Roman"/>
          <w:bCs/>
          <w:color w:val="FF0000"/>
          <w:sz w:val="24"/>
          <w:szCs w:val="24"/>
        </w:rPr>
      </w:pPr>
      <w:r w:rsidRPr="00E13358">
        <w:rPr>
          <w:rFonts w:ascii="Times New Roman" w:eastAsia="宋体" w:hAnsi="Times New Roman" w:cs="Times New Roman" w:hint="eastAsia"/>
          <w:bCs/>
          <w:color w:val="FF0000"/>
          <w:sz w:val="24"/>
          <w:szCs w:val="24"/>
        </w:rPr>
        <w:t>答</w:t>
      </w:r>
      <w:r w:rsidRPr="00E13358">
        <w:rPr>
          <w:rFonts w:ascii="Times New Roman" w:eastAsia="宋体" w:hAnsi="Times New Roman" w:cs="Times New Roman"/>
          <w:bCs/>
          <w:color w:val="FF0000"/>
          <w:sz w:val="24"/>
          <w:szCs w:val="24"/>
        </w:rPr>
        <w:t>：已补充</w:t>
      </w:r>
      <w:r w:rsidRPr="00E13358">
        <w:rPr>
          <w:rFonts w:ascii="Times New Roman" w:eastAsia="宋体" w:hAnsi="Times New Roman" w:cs="Times New Roman"/>
          <w:bCs/>
          <w:color w:val="FF0000"/>
          <w:sz w:val="24"/>
          <w:szCs w:val="24"/>
        </w:rPr>
        <w:t>“</w:t>
      </w:r>
      <w:r w:rsidRPr="00E13358">
        <w:rPr>
          <w:rFonts w:ascii="Times New Roman" w:eastAsia="宋体" w:hAnsi="Times New Roman" w:cs="Times New Roman"/>
          <w:bCs/>
          <w:color w:val="FF0000"/>
          <w:sz w:val="24"/>
          <w:szCs w:val="24"/>
        </w:rPr>
        <w:t xml:space="preserve">1.2.1 </w:t>
      </w:r>
      <w:r w:rsidRPr="00E13358">
        <w:rPr>
          <w:rFonts w:ascii="Times New Roman" w:eastAsia="宋体" w:hAnsi="Times New Roman" w:cs="Times New Roman" w:hint="eastAsia"/>
          <w:bCs/>
          <w:color w:val="FF0000"/>
          <w:sz w:val="24"/>
          <w:szCs w:val="24"/>
        </w:rPr>
        <w:t>活化剂</w:t>
      </w:r>
      <w:r w:rsidRPr="00E13358">
        <w:rPr>
          <w:rFonts w:ascii="Times New Roman" w:eastAsia="宋体" w:hAnsi="Times New Roman" w:cs="Times New Roman"/>
          <w:bCs/>
          <w:color w:val="FF0000"/>
          <w:sz w:val="24"/>
          <w:szCs w:val="24"/>
        </w:rPr>
        <w:t>TA</w:t>
      </w:r>
      <w:r w:rsidRPr="00E13358">
        <w:rPr>
          <w:rFonts w:ascii="Times New Roman" w:eastAsia="宋体" w:hAnsi="Times New Roman" w:cs="Times New Roman"/>
          <w:bCs/>
          <w:color w:val="FF0000"/>
          <w:sz w:val="24"/>
          <w:szCs w:val="24"/>
        </w:rPr>
        <w:t>的制备</w:t>
      </w:r>
      <w:r w:rsidRPr="00E13358">
        <w:rPr>
          <w:rFonts w:ascii="Times New Roman" w:eastAsia="宋体" w:hAnsi="Times New Roman" w:cs="Times New Roman"/>
          <w:bCs/>
          <w:color w:val="FF0000"/>
          <w:sz w:val="24"/>
          <w:szCs w:val="24"/>
        </w:rPr>
        <w:t>”</w:t>
      </w:r>
      <w:r w:rsidRPr="00E13358">
        <w:rPr>
          <w:rFonts w:ascii="Times New Roman" w:eastAsia="宋体" w:hAnsi="Times New Roman" w:cs="Times New Roman" w:hint="eastAsia"/>
          <w:bCs/>
          <w:color w:val="FF0000"/>
          <w:sz w:val="24"/>
          <w:szCs w:val="24"/>
        </w:rPr>
        <w:t>，</w:t>
      </w:r>
      <w:r w:rsidRPr="00E13358">
        <w:rPr>
          <w:rFonts w:ascii="Times New Roman" w:eastAsia="宋体" w:hAnsi="Times New Roman" w:cs="Times New Roman"/>
          <w:bCs/>
          <w:color w:val="FF0000"/>
          <w:sz w:val="24"/>
          <w:szCs w:val="24"/>
        </w:rPr>
        <w:t xml:space="preserve"> </w:t>
      </w:r>
      <w:r w:rsidRPr="00E13358">
        <w:rPr>
          <w:rFonts w:ascii="Times New Roman" w:eastAsia="宋体" w:hAnsi="Times New Roman" w:cs="Times New Roman"/>
          <w:bCs/>
          <w:color w:val="FF0000"/>
          <w:sz w:val="24"/>
          <w:szCs w:val="24"/>
        </w:rPr>
        <w:t>并在正文中以红色字体突出显示。</w:t>
      </w:r>
    </w:p>
    <w:p w14:paraId="400A4401" w14:textId="77777777" w:rsidR="009224C3" w:rsidRPr="00C4529A" w:rsidRDefault="009224C3" w:rsidP="009224C3">
      <w:pPr>
        <w:spacing w:line="360" w:lineRule="auto"/>
        <w:rPr>
          <w:rFonts w:ascii="Times New Roman" w:eastAsia="宋体" w:hAnsi="Times New Roman" w:cs="Times New Roman"/>
          <w:b/>
          <w:color w:val="0000FF"/>
          <w:kern w:val="0"/>
          <w:sz w:val="24"/>
          <w:szCs w:val="24"/>
          <w:shd w:val="clear" w:color="auto" w:fill="FFFFFF"/>
        </w:rPr>
      </w:pPr>
      <w:r w:rsidRPr="00C4529A">
        <w:rPr>
          <w:rFonts w:ascii="Times New Roman" w:eastAsia="宋体" w:hAnsi="Times New Roman" w:cs="Times New Roman" w:hint="eastAsia"/>
          <w:b/>
          <w:color w:val="0000FF"/>
          <w:kern w:val="0"/>
          <w:sz w:val="24"/>
          <w:szCs w:val="24"/>
          <w:shd w:val="clear" w:color="auto" w:fill="FFFFFF"/>
        </w:rPr>
        <w:t>（</w:t>
      </w:r>
      <w:r w:rsidRPr="00C4529A">
        <w:rPr>
          <w:rFonts w:ascii="Times New Roman" w:eastAsia="宋体" w:hAnsi="Times New Roman" w:cs="Times New Roman" w:hint="eastAsia"/>
          <w:b/>
          <w:color w:val="0000FF"/>
          <w:kern w:val="0"/>
          <w:sz w:val="24"/>
          <w:szCs w:val="24"/>
          <w:shd w:val="clear" w:color="auto" w:fill="FFFFFF"/>
        </w:rPr>
        <w:t>2</w:t>
      </w:r>
      <w:r w:rsidRPr="00C4529A">
        <w:rPr>
          <w:rFonts w:ascii="Times New Roman" w:eastAsia="宋体" w:hAnsi="Times New Roman" w:cs="Times New Roman" w:hint="eastAsia"/>
          <w:b/>
          <w:color w:val="0000FF"/>
          <w:kern w:val="0"/>
          <w:sz w:val="24"/>
          <w:szCs w:val="24"/>
          <w:shd w:val="clear" w:color="auto" w:fill="FFFFFF"/>
        </w:rPr>
        <w:t>）如何以冻胶体积表征聚合物冻胶的降解率？</w:t>
      </w:r>
    </w:p>
    <w:p w14:paraId="50E10AC2" w14:textId="4E90DE09" w:rsidR="009B524D" w:rsidRPr="002C7A90" w:rsidRDefault="009B524D" w:rsidP="009B524D">
      <w:pPr>
        <w:spacing w:line="360" w:lineRule="auto"/>
        <w:ind w:firstLineChars="200" w:firstLine="480"/>
        <w:rPr>
          <w:rFonts w:ascii="Times New Roman" w:hAnsi="Times New Roman" w:cs="Times New Roman"/>
          <w:bCs/>
          <w:color w:val="FF0000"/>
          <w:sz w:val="24"/>
          <w:szCs w:val="24"/>
        </w:rPr>
      </w:pPr>
      <w:r>
        <w:rPr>
          <w:rFonts w:ascii="Times New Roman" w:hAnsi="Times New Roman" w:cs="Times New Roman" w:hint="eastAsia"/>
          <w:sz w:val="24"/>
          <w:szCs w:val="24"/>
        </w:rPr>
        <w:t>答</w:t>
      </w:r>
      <w:r>
        <w:rPr>
          <w:rFonts w:ascii="Times New Roman" w:hAnsi="Times New Roman" w:cs="Times New Roman"/>
          <w:sz w:val="24"/>
          <w:szCs w:val="24"/>
        </w:rPr>
        <w:t>：</w:t>
      </w:r>
      <w:r>
        <w:rPr>
          <w:rFonts w:ascii="Times New Roman" w:hAnsi="Times New Roman" w:cs="Times New Roman" w:hint="eastAsia"/>
          <w:sz w:val="24"/>
          <w:szCs w:val="24"/>
        </w:rPr>
        <w:t>已在实验</w:t>
      </w:r>
      <w:r>
        <w:rPr>
          <w:rFonts w:ascii="Times New Roman" w:hAnsi="Times New Roman" w:cs="Times New Roman"/>
          <w:sz w:val="24"/>
          <w:szCs w:val="24"/>
        </w:rPr>
        <w:t>方法</w:t>
      </w:r>
      <w:r>
        <w:rPr>
          <w:rFonts w:ascii="Times New Roman" w:hAnsi="Times New Roman" w:cs="Times New Roman" w:hint="eastAsia"/>
          <w:sz w:val="24"/>
          <w:szCs w:val="24"/>
        </w:rPr>
        <w:t>中</w:t>
      </w:r>
      <w:r>
        <w:rPr>
          <w:rFonts w:ascii="Times New Roman" w:hAnsi="Times New Roman" w:cs="Times New Roman"/>
          <w:sz w:val="24"/>
          <w:szCs w:val="24"/>
        </w:rPr>
        <w:t>进行完善</w:t>
      </w:r>
      <w:r>
        <w:rPr>
          <w:rFonts w:ascii="Times New Roman" w:hAnsi="Times New Roman" w:cs="Times New Roman" w:hint="eastAsia"/>
          <w:sz w:val="24"/>
          <w:szCs w:val="24"/>
        </w:rPr>
        <w:t>，</w:t>
      </w:r>
      <w:r w:rsidRPr="002D505E">
        <w:rPr>
          <w:rFonts w:ascii="Times New Roman" w:hAnsi="Times New Roman" w:cs="Times New Roman"/>
          <w:sz w:val="24"/>
          <w:szCs w:val="24"/>
        </w:rPr>
        <w:t>并在正文中以红色字体突出显示。</w:t>
      </w:r>
    </w:p>
    <w:p w14:paraId="734AD4FE" w14:textId="77777777" w:rsidR="009224C3" w:rsidRPr="00C4529A" w:rsidRDefault="009224C3" w:rsidP="009224C3">
      <w:pPr>
        <w:spacing w:line="360" w:lineRule="auto"/>
        <w:rPr>
          <w:rFonts w:ascii="Times New Roman" w:eastAsia="宋体" w:hAnsi="Times New Roman" w:cs="Times New Roman"/>
          <w:b/>
          <w:color w:val="0000FF"/>
          <w:kern w:val="0"/>
          <w:sz w:val="24"/>
          <w:szCs w:val="24"/>
          <w:shd w:val="clear" w:color="auto" w:fill="FFFFFF"/>
        </w:rPr>
      </w:pPr>
      <w:r w:rsidRPr="00C4529A">
        <w:rPr>
          <w:rFonts w:ascii="Times New Roman" w:eastAsia="宋体" w:hAnsi="Times New Roman" w:cs="Times New Roman" w:hint="eastAsia"/>
          <w:b/>
          <w:color w:val="0000FF"/>
          <w:kern w:val="0"/>
          <w:sz w:val="24"/>
          <w:szCs w:val="24"/>
          <w:shd w:val="clear" w:color="auto" w:fill="FFFFFF"/>
        </w:rPr>
        <w:t>3</w:t>
      </w:r>
      <w:r w:rsidRPr="00C4529A">
        <w:rPr>
          <w:rFonts w:ascii="Times New Roman" w:eastAsia="宋体" w:hAnsi="Times New Roman" w:cs="Times New Roman" w:hint="eastAsia"/>
          <w:b/>
          <w:color w:val="0000FF"/>
          <w:kern w:val="0"/>
          <w:sz w:val="24"/>
          <w:szCs w:val="24"/>
          <w:shd w:val="clear" w:color="auto" w:fill="FFFFFF"/>
        </w:rPr>
        <w:t>、请阐明</w:t>
      </w:r>
      <w:r w:rsidRPr="00C4529A">
        <w:rPr>
          <w:rFonts w:ascii="Times New Roman" w:eastAsia="宋体" w:hAnsi="Times New Roman" w:cs="Times New Roman" w:hint="eastAsia"/>
          <w:b/>
          <w:color w:val="0000FF"/>
          <w:kern w:val="0"/>
          <w:sz w:val="24"/>
          <w:szCs w:val="24"/>
          <w:shd w:val="clear" w:color="auto" w:fill="FFFFFF"/>
        </w:rPr>
        <w:t>TA/PDS</w:t>
      </w:r>
      <w:r w:rsidRPr="00C4529A">
        <w:rPr>
          <w:rFonts w:ascii="Times New Roman" w:eastAsia="宋体" w:hAnsi="Times New Roman" w:cs="Times New Roman" w:hint="eastAsia"/>
          <w:b/>
          <w:color w:val="0000FF"/>
          <w:kern w:val="0"/>
          <w:sz w:val="24"/>
          <w:szCs w:val="24"/>
          <w:shd w:val="clear" w:color="auto" w:fill="FFFFFF"/>
        </w:rPr>
        <w:t>低温活化机理</w:t>
      </w:r>
    </w:p>
    <w:p w14:paraId="18DA12FB" w14:textId="5E5CFAEB" w:rsidR="009224C3" w:rsidRPr="00C4529A" w:rsidRDefault="009B524D" w:rsidP="009224C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答：</w:t>
      </w:r>
      <w:r w:rsidR="0062350B">
        <w:rPr>
          <w:rFonts w:ascii="Times New Roman" w:hAnsi="Times New Roman" w:cs="Times New Roman" w:hint="eastAsia"/>
          <w:sz w:val="24"/>
          <w:szCs w:val="24"/>
        </w:rPr>
        <w:t>已</w:t>
      </w:r>
      <w:r w:rsidR="0062350B">
        <w:rPr>
          <w:rFonts w:ascii="Times New Roman" w:hAnsi="Times New Roman" w:cs="Times New Roman"/>
          <w:sz w:val="24"/>
          <w:szCs w:val="24"/>
        </w:rPr>
        <w:t>增加了</w:t>
      </w:r>
      <w:r w:rsidR="0062350B">
        <w:rPr>
          <w:rFonts w:ascii="Times New Roman" w:hAnsi="Times New Roman" w:cs="Times New Roman" w:hint="eastAsia"/>
          <w:sz w:val="24"/>
          <w:szCs w:val="24"/>
        </w:rPr>
        <w:t>低温</w:t>
      </w:r>
      <w:r w:rsidR="0062350B">
        <w:rPr>
          <w:rFonts w:ascii="Times New Roman" w:hAnsi="Times New Roman" w:cs="Times New Roman"/>
          <w:sz w:val="24"/>
          <w:szCs w:val="24"/>
        </w:rPr>
        <w:t>活化</w:t>
      </w:r>
      <w:r w:rsidR="0062350B">
        <w:rPr>
          <w:rFonts w:ascii="Times New Roman" w:hAnsi="Times New Roman" w:cs="Times New Roman" w:hint="eastAsia"/>
          <w:sz w:val="24"/>
          <w:szCs w:val="24"/>
        </w:rPr>
        <w:t>机理</w:t>
      </w:r>
      <w:r w:rsidR="0062350B">
        <w:rPr>
          <w:rFonts w:ascii="Times New Roman" w:hAnsi="Times New Roman" w:cs="Times New Roman"/>
          <w:sz w:val="24"/>
          <w:szCs w:val="24"/>
        </w:rPr>
        <w:t>的相关内容，</w:t>
      </w:r>
      <w:r w:rsidR="0062350B" w:rsidRPr="002D505E">
        <w:rPr>
          <w:rFonts w:ascii="Times New Roman" w:hAnsi="Times New Roman" w:cs="Times New Roman"/>
          <w:sz w:val="24"/>
          <w:szCs w:val="24"/>
        </w:rPr>
        <w:t>并在正文中以红色字体突出显示。</w:t>
      </w:r>
      <w:r w:rsidR="0062350B">
        <w:rPr>
          <w:rFonts w:ascii="Times New Roman" w:hAnsi="Times New Roman" w:cs="Times New Roman" w:hint="eastAsia"/>
          <w:sz w:val="24"/>
          <w:szCs w:val="24"/>
        </w:rPr>
        <w:t>即</w:t>
      </w:r>
      <w:r w:rsidR="0062350B">
        <w:rPr>
          <w:rFonts w:ascii="Times New Roman" w:hAnsi="Times New Roman" w:cs="Times New Roman"/>
          <w:sz w:val="24"/>
          <w:szCs w:val="24"/>
        </w:rPr>
        <w:t>：</w:t>
      </w:r>
      <w:r w:rsidR="009224C3" w:rsidRPr="00C4529A">
        <w:rPr>
          <w:rFonts w:ascii="Times New Roman" w:hAnsi="Times New Roman" w:cs="Times New Roman"/>
          <w:sz w:val="24"/>
          <w:szCs w:val="24"/>
        </w:rPr>
        <w:t>TA/PDS</w:t>
      </w:r>
      <w:r w:rsidR="009224C3" w:rsidRPr="00C4529A">
        <w:rPr>
          <w:rFonts w:ascii="Times New Roman" w:hAnsi="Times New Roman" w:cs="Times New Roman"/>
          <w:sz w:val="24"/>
          <w:szCs w:val="24"/>
        </w:rPr>
        <w:t>低温活化、快速降解聚合物冻胶的机理为：低温下，</w:t>
      </w:r>
      <w:r w:rsidR="009224C3" w:rsidRPr="00C4529A">
        <w:rPr>
          <w:rFonts w:ascii="Times New Roman" w:hAnsi="Times New Roman" w:cs="Times New Roman"/>
          <w:sz w:val="24"/>
          <w:szCs w:val="24"/>
        </w:rPr>
        <w:t>TA</w:t>
      </w:r>
      <w:r w:rsidR="009224C3" w:rsidRPr="00C4529A">
        <w:rPr>
          <w:rFonts w:ascii="Times New Roman" w:hAnsi="Times New Roman" w:cs="Times New Roman"/>
          <w:sz w:val="24"/>
          <w:szCs w:val="24"/>
        </w:rPr>
        <w:t>能提供</w:t>
      </w:r>
      <w:r w:rsidR="009224C3" w:rsidRPr="00C4529A">
        <w:rPr>
          <w:rFonts w:ascii="Times New Roman" w:hAnsi="Times New Roman" w:cs="Times New Roman"/>
          <w:sz w:val="24"/>
          <w:szCs w:val="24"/>
        </w:rPr>
        <w:t>PDS</w:t>
      </w:r>
      <w:r w:rsidR="009224C3" w:rsidRPr="00C4529A">
        <w:rPr>
          <w:rFonts w:ascii="Times New Roman" w:hAnsi="Times New Roman" w:cs="Times New Roman"/>
          <w:sz w:val="24"/>
          <w:szCs w:val="24"/>
        </w:rPr>
        <w:t>产生强氧化物质所需的能量，使</w:t>
      </w:r>
      <w:r w:rsidR="009224C3" w:rsidRPr="00C4529A">
        <w:rPr>
          <w:rFonts w:ascii="Times New Roman" w:hAnsi="Times New Roman" w:cs="Times New Roman"/>
          <w:sz w:val="24"/>
          <w:szCs w:val="24"/>
        </w:rPr>
        <w:t>PDS</w:t>
      </w:r>
      <w:r w:rsidR="009224C3" w:rsidRPr="00C4529A">
        <w:rPr>
          <w:rFonts w:ascii="Times New Roman" w:hAnsi="Times New Roman" w:cs="Times New Roman"/>
          <w:sz w:val="24"/>
          <w:szCs w:val="24"/>
        </w:rPr>
        <w:t>分解产生降解聚合物冻胶的主要活性自由基</w:t>
      </w:r>
      <w:r w:rsidR="009224C3" w:rsidRPr="00C4529A">
        <w:rPr>
          <w:rFonts w:ascii="Times New Roman" w:hAnsi="Times New Roman" w:cs="Times New Roman"/>
          <w:sz w:val="24"/>
          <w:szCs w:val="24"/>
        </w:rPr>
        <w:t>—</w:t>
      </w:r>
      <w:r w:rsidR="009224C3" w:rsidRPr="00C4529A">
        <w:rPr>
          <w:rFonts w:ascii="Times New Roman" w:hAnsi="Times New Roman" w:cs="Times New Roman"/>
          <w:sz w:val="24"/>
          <w:szCs w:val="24"/>
        </w:rPr>
        <w:t>超氧阴离子自由基（</w:t>
      </w:r>
      <w:r w:rsidR="009224C3" w:rsidRPr="00C4529A">
        <w:rPr>
          <w:rFonts w:ascii="Times New Roman" w:hAnsi="Times New Roman" w:cs="Times New Roman"/>
          <w:bCs/>
          <w:sz w:val="24"/>
          <w:szCs w:val="24"/>
        </w:rPr>
        <w:t>O</w:t>
      </w:r>
      <w:r w:rsidR="009224C3" w:rsidRPr="00C4529A">
        <w:rPr>
          <w:rFonts w:ascii="Times New Roman" w:hAnsi="Times New Roman" w:cs="Times New Roman"/>
          <w:bCs/>
          <w:sz w:val="24"/>
          <w:szCs w:val="24"/>
          <w:vertAlign w:val="subscript"/>
        </w:rPr>
        <w:t>2</w:t>
      </w:r>
      <w:r w:rsidR="009224C3" w:rsidRPr="00C4529A">
        <w:rPr>
          <w:rFonts w:ascii="Times New Roman" w:hAnsi="Times New Roman" w:cs="Times New Roman"/>
          <w:bCs/>
          <w:sz w:val="24"/>
          <w:szCs w:val="24"/>
          <w:vertAlign w:val="superscript"/>
        </w:rPr>
        <w:t>·-</w:t>
      </w:r>
      <w:r w:rsidR="009224C3" w:rsidRPr="00C4529A">
        <w:rPr>
          <w:rFonts w:ascii="Times New Roman" w:hAnsi="Times New Roman" w:cs="Times New Roman"/>
          <w:sz w:val="24"/>
          <w:szCs w:val="24"/>
        </w:rPr>
        <w:t>）。当</w:t>
      </w:r>
      <w:r w:rsidR="009224C3" w:rsidRPr="00C4529A">
        <w:rPr>
          <w:rFonts w:ascii="Times New Roman" w:hAnsi="Times New Roman" w:cs="Times New Roman"/>
          <w:sz w:val="24"/>
          <w:szCs w:val="24"/>
        </w:rPr>
        <w:t>PDS</w:t>
      </w:r>
      <w:r w:rsidR="009224C3" w:rsidRPr="00C4529A">
        <w:rPr>
          <w:rFonts w:ascii="Times New Roman" w:hAnsi="Times New Roman" w:cs="Times New Roman"/>
          <w:sz w:val="24"/>
          <w:szCs w:val="24"/>
        </w:rPr>
        <w:t>浓度增加时，</w:t>
      </w:r>
      <w:r w:rsidR="009224C3" w:rsidRPr="00C4529A">
        <w:rPr>
          <w:rFonts w:ascii="Times New Roman" w:hAnsi="Times New Roman" w:cs="Times New Roman"/>
          <w:sz w:val="24"/>
          <w:szCs w:val="24"/>
        </w:rPr>
        <w:t>TA/PDS</w:t>
      </w:r>
      <w:r w:rsidR="009224C3" w:rsidRPr="00C4529A">
        <w:rPr>
          <w:rFonts w:ascii="Times New Roman" w:hAnsi="Times New Roman" w:cs="Times New Roman"/>
          <w:sz w:val="24"/>
          <w:szCs w:val="24"/>
        </w:rPr>
        <w:t>对聚合物的降解率增加，且</w:t>
      </w:r>
      <w:r w:rsidR="009224C3" w:rsidRPr="00C4529A">
        <w:rPr>
          <w:rFonts w:ascii="Times New Roman" w:hAnsi="Times New Roman" w:cs="Times New Roman"/>
          <w:sz w:val="24"/>
          <w:szCs w:val="24"/>
        </w:rPr>
        <w:t>TA</w:t>
      </w:r>
      <w:r w:rsidR="009224C3" w:rsidRPr="00C4529A">
        <w:rPr>
          <w:rFonts w:ascii="Times New Roman" w:hAnsi="Times New Roman" w:cs="Times New Roman"/>
          <w:sz w:val="24"/>
          <w:szCs w:val="24"/>
        </w:rPr>
        <w:t>对</w:t>
      </w:r>
      <w:r w:rsidR="009224C3" w:rsidRPr="00C4529A">
        <w:rPr>
          <w:rFonts w:ascii="Times New Roman" w:hAnsi="Times New Roman" w:cs="Times New Roman"/>
          <w:sz w:val="24"/>
          <w:szCs w:val="24"/>
        </w:rPr>
        <w:t>PDS</w:t>
      </w:r>
      <w:r w:rsidR="009224C3" w:rsidRPr="00C4529A">
        <w:rPr>
          <w:rFonts w:ascii="Times New Roman" w:hAnsi="Times New Roman" w:cs="Times New Roman"/>
          <w:sz w:val="24"/>
          <w:szCs w:val="24"/>
        </w:rPr>
        <w:t>的活化作用存在一个最佳值，在其它条件固定的情况下，温度升高能促进</w:t>
      </w:r>
      <w:r w:rsidR="009224C3" w:rsidRPr="00C4529A">
        <w:rPr>
          <w:rFonts w:ascii="Times New Roman" w:hAnsi="Times New Roman" w:cs="Times New Roman"/>
          <w:sz w:val="24"/>
          <w:szCs w:val="24"/>
        </w:rPr>
        <w:t>TA/PDS</w:t>
      </w:r>
      <w:r w:rsidR="009224C3" w:rsidRPr="00C4529A">
        <w:rPr>
          <w:rFonts w:ascii="Times New Roman" w:hAnsi="Times New Roman" w:cs="Times New Roman"/>
          <w:sz w:val="24"/>
          <w:szCs w:val="24"/>
        </w:rPr>
        <w:t>低温降解聚合物冻胶。</w:t>
      </w:r>
    </w:p>
    <w:p w14:paraId="0BDA88AA" w14:textId="77777777" w:rsidR="009224C3" w:rsidRDefault="009224C3">
      <w:pPr>
        <w:widowControl/>
        <w:jc w:val="left"/>
        <w:rPr>
          <w:rFonts w:ascii="黑体" w:eastAsia="黑体" w:hAnsi="黑体" w:cs="Times New Roman"/>
          <w:bCs/>
          <w:color w:val="000000"/>
          <w:sz w:val="32"/>
          <w:szCs w:val="32"/>
        </w:rPr>
      </w:pPr>
      <w:r>
        <w:rPr>
          <w:rFonts w:ascii="黑体" w:eastAsia="黑体" w:hAnsi="黑体" w:cs="Times New Roman"/>
          <w:bCs/>
          <w:color w:val="000000"/>
          <w:sz w:val="32"/>
          <w:szCs w:val="32"/>
        </w:rPr>
        <w:br w:type="page"/>
      </w:r>
    </w:p>
    <w:p w14:paraId="23854BEB" w14:textId="64F5C805" w:rsidR="00DF7A12" w:rsidRDefault="0007775F" w:rsidP="00A969C6">
      <w:pPr>
        <w:widowControl/>
        <w:tabs>
          <w:tab w:val="left" w:pos="3075"/>
        </w:tabs>
        <w:spacing w:afterLines="100" w:after="312" w:line="300" w:lineRule="auto"/>
        <w:ind w:firstLine="482"/>
        <w:jc w:val="center"/>
        <w:rPr>
          <w:rFonts w:ascii="黑体" w:eastAsia="黑体" w:hAnsi="黑体" w:cs="Times New Roman"/>
          <w:bCs/>
          <w:color w:val="000000"/>
          <w:sz w:val="32"/>
          <w:szCs w:val="32"/>
        </w:rPr>
      </w:pPr>
      <w:r>
        <w:rPr>
          <w:rFonts w:ascii="黑体" w:eastAsia="黑体" w:hAnsi="黑体" w:cs="Times New Roman" w:hint="eastAsia"/>
          <w:bCs/>
          <w:color w:val="000000"/>
          <w:sz w:val="32"/>
          <w:szCs w:val="32"/>
        </w:rPr>
        <w:lastRenderedPageBreak/>
        <w:t>低温</w:t>
      </w:r>
      <w:r w:rsidR="00DF7A12" w:rsidRPr="00A969C6">
        <w:rPr>
          <w:rFonts w:ascii="黑体" w:eastAsia="黑体" w:hAnsi="黑体" w:cs="Times New Roman" w:hint="eastAsia"/>
          <w:bCs/>
          <w:color w:val="000000"/>
          <w:sz w:val="32"/>
          <w:szCs w:val="32"/>
        </w:rPr>
        <w:t>活化过硫酸盐降解聚合物</w:t>
      </w:r>
      <w:r w:rsidR="00461230">
        <w:rPr>
          <w:rFonts w:ascii="黑体" w:eastAsia="黑体" w:hAnsi="黑体" w:cs="Times New Roman" w:hint="eastAsia"/>
          <w:bCs/>
          <w:color w:val="000000"/>
          <w:sz w:val="32"/>
          <w:szCs w:val="32"/>
        </w:rPr>
        <w:t>冻胶</w:t>
      </w:r>
      <w:r w:rsidR="00DF7A12" w:rsidRPr="00A969C6">
        <w:rPr>
          <w:rFonts w:ascii="黑体" w:eastAsia="黑体" w:hAnsi="黑体" w:cs="Times New Roman" w:hint="eastAsia"/>
          <w:bCs/>
          <w:color w:val="000000"/>
          <w:sz w:val="32"/>
          <w:szCs w:val="32"/>
        </w:rPr>
        <w:t>实验研究</w:t>
      </w:r>
      <w:r w:rsidR="006E4BFC">
        <w:rPr>
          <w:rStyle w:val="af1"/>
          <w:rFonts w:ascii="黑体" w:eastAsia="黑体" w:hAnsi="黑体" w:cs="Times New Roman"/>
          <w:bCs/>
          <w:color w:val="000000"/>
          <w:sz w:val="32"/>
          <w:szCs w:val="32"/>
        </w:rPr>
        <w:footnoteReference w:id="1"/>
      </w:r>
    </w:p>
    <w:p w14:paraId="58AA7B2A" w14:textId="4302F882" w:rsidR="001A3EBA" w:rsidRDefault="001A3EBA" w:rsidP="001A3EBA">
      <w:pPr>
        <w:pStyle w:val="ac"/>
        <w:spacing w:before="156" w:after="156"/>
        <w:rPr>
          <w:vertAlign w:val="superscript"/>
        </w:rPr>
      </w:pPr>
      <w:bookmarkStart w:id="0" w:name="_Hlk25310236"/>
      <w:r>
        <w:rPr>
          <w:rFonts w:hint="eastAsia"/>
        </w:rPr>
        <w:t>朱建军</w:t>
      </w:r>
      <w:r w:rsidR="0007775F" w:rsidRPr="0087042A">
        <w:rPr>
          <w:rFonts w:hint="eastAsia"/>
          <w:vertAlign w:val="superscript"/>
        </w:rPr>
        <w:t>1</w:t>
      </w:r>
      <w:r w:rsidR="0007775F">
        <w:rPr>
          <w:rFonts w:hint="eastAsia"/>
        </w:rPr>
        <w:t xml:space="preserve">  </w:t>
      </w:r>
      <w:r w:rsidR="00A703D1">
        <w:rPr>
          <w:rFonts w:hint="eastAsia"/>
        </w:rPr>
        <w:t>卢小娟</w:t>
      </w:r>
      <w:r w:rsidR="00A703D1" w:rsidRPr="0087042A">
        <w:rPr>
          <w:rFonts w:hint="eastAsia"/>
          <w:vertAlign w:val="superscript"/>
        </w:rPr>
        <w:t>1</w:t>
      </w:r>
      <w:r w:rsidR="00A703D1">
        <w:rPr>
          <w:rFonts w:hint="eastAsia"/>
        </w:rPr>
        <w:t xml:space="preserve">  </w:t>
      </w:r>
      <w:r w:rsidR="0007775F">
        <w:rPr>
          <w:rFonts w:hint="eastAsia"/>
        </w:rPr>
        <w:t>丁名臣</w:t>
      </w:r>
      <w:r w:rsidR="00941A04">
        <w:rPr>
          <w:vertAlign w:val="superscript"/>
        </w:rPr>
        <w:t>2</w:t>
      </w:r>
      <w:r w:rsidR="0007775F">
        <w:rPr>
          <w:rFonts w:hint="eastAsia"/>
        </w:rPr>
        <w:t xml:space="preserve"> </w:t>
      </w:r>
      <w:r w:rsidR="00A703D1">
        <w:rPr>
          <w:rFonts w:hint="eastAsia"/>
        </w:rPr>
        <w:t>王</w:t>
      </w:r>
      <w:r w:rsidR="00A703D1">
        <w:t>伟</w:t>
      </w:r>
      <w:r w:rsidR="00A703D1">
        <w:rPr>
          <w:rFonts w:hint="eastAsia"/>
        </w:rPr>
        <w:t>琳</w:t>
      </w:r>
      <w:r w:rsidR="00A703D1" w:rsidRPr="0087042A">
        <w:rPr>
          <w:rFonts w:hint="eastAsia"/>
          <w:vertAlign w:val="superscript"/>
        </w:rPr>
        <w:t>1</w:t>
      </w:r>
      <w:r w:rsidR="0007775F">
        <w:rPr>
          <w:rFonts w:hint="eastAsia"/>
        </w:rPr>
        <w:t xml:space="preserve"> </w:t>
      </w:r>
      <w:r w:rsidR="0007775F">
        <w:rPr>
          <w:rFonts w:hint="eastAsia"/>
        </w:rPr>
        <w:t>王业飞</w:t>
      </w:r>
      <w:r w:rsidR="00941A04">
        <w:rPr>
          <w:vertAlign w:val="superscript"/>
        </w:rPr>
        <w:t>2</w:t>
      </w:r>
      <w:bookmarkEnd w:id="0"/>
    </w:p>
    <w:p w14:paraId="52E6DBA7" w14:textId="55C31026" w:rsidR="0007775F" w:rsidRPr="001A3EBA" w:rsidRDefault="0007775F" w:rsidP="001A3EBA">
      <w:pPr>
        <w:pStyle w:val="ac"/>
        <w:spacing w:before="156" w:after="156"/>
        <w:rPr>
          <w:rFonts w:eastAsia="宋体"/>
          <w:sz w:val="15"/>
          <w:szCs w:val="15"/>
        </w:rPr>
      </w:pPr>
      <w:r w:rsidRPr="001A3EBA">
        <w:rPr>
          <w:rFonts w:eastAsia="宋体" w:hint="eastAsia"/>
          <w:sz w:val="15"/>
          <w:szCs w:val="15"/>
        </w:rPr>
        <w:t>（</w:t>
      </w:r>
      <w:r w:rsidRPr="001A3EBA">
        <w:rPr>
          <w:rFonts w:eastAsia="宋体" w:hint="eastAsia"/>
          <w:sz w:val="15"/>
          <w:szCs w:val="15"/>
        </w:rPr>
        <w:t xml:space="preserve">1. </w:t>
      </w:r>
      <w:r w:rsidR="001A3EBA" w:rsidRPr="001A3EBA">
        <w:rPr>
          <w:rFonts w:eastAsia="宋体"/>
          <w:sz w:val="15"/>
          <w:szCs w:val="15"/>
        </w:rPr>
        <w:t>胜利油田东胜精攻石油开发集团股份有限公司</w:t>
      </w:r>
      <w:r w:rsidR="001A3EBA">
        <w:rPr>
          <w:rFonts w:eastAsia="宋体" w:hint="eastAsia"/>
          <w:b/>
          <w:bCs/>
          <w:sz w:val="15"/>
          <w:szCs w:val="15"/>
        </w:rPr>
        <w:t>，</w:t>
      </w:r>
      <w:r w:rsidR="001A3EBA" w:rsidRPr="001A3EBA">
        <w:rPr>
          <w:rFonts w:eastAsia="宋体"/>
          <w:sz w:val="15"/>
          <w:szCs w:val="15"/>
        </w:rPr>
        <w:t>山东</w:t>
      </w:r>
      <w:r w:rsidR="001A3EBA" w:rsidRPr="001A3EBA">
        <w:rPr>
          <w:rFonts w:eastAsia="宋体"/>
          <w:sz w:val="15"/>
          <w:szCs w:val="15"/>
        </w:rPr>
        <w:t xml:space="preserve"> </w:t>
      </w:r>
      <w:r w:rsidR="001A3EBA" w:rsidRPr="001A3EBA">
        <w:rPr>
          <w:rFonts w:eastAsia="宋体"/>
          <w:sz w:val="15"/>
          <w:szCs w:val="15"/>
        </w:rPr>
        <w:t>东营</w:t>
      </w:r>
      <w:r w:rsidR="001A3EBA" w:rsidRPr="001A3EBA">
        <w:rPr>
          <w:rFonts w:eastAsia="宋体"/>
          <w:sz w:val="15"/>
          <w:szCs w:val="15"/>
        </w:rPr>
        <w:t xml:space="preserve"> 257051</w:t>
      </w:r>
      <w:r w:rsidRPr="001A3EBA">
        <w:rPr>
          <w:rFonts w:eastAsia="宋体" w:hint="eastAsia"/>
          <w:sz w:val="15"/>
          <w:szCs w:val="15"/>
        </w:rPr>
        <w:t>；</w:t>
      </w:r>
      <w:r w:rsidR="00941A04" w:rsidRPr="001A3EBA">
        <w:rPr>
          <w:rFonts w:eastAsia="宋体" w:hint="eastAsia"/>
          <w:sz w:val="15"/>
          <w:szCs w:val="15"/>
        </w:rPr>
        <w:t>2</w:t>
      </w:r>
      <w:r w:rsidRPr="001A3EBA">
        <w:rPr>
          <w:rFonts w:eastAsia="宋体" w:hint="eastAsia"/>
          <w:sz w:val="15"/>
          <w:szCs w:val="15"/>
        </w:rPr>
        <w:t xml:space="preserve">. </w:t>
      </w:r>
      <w:r w:rsidRPr="001A3EBA">
        <w:rPr>
          <w:rFonts w:eastAsia="宋体" w:hint="eastAsia"/>
          <w:sz w:val="15"/>
          <w:szCs w:val="15"/>
        </w:rPr>
        <w:t>中国石油大学（华东）石油工程学院</w:t>
      </w:r>
      <w:r w:rsidRPr="001A3EBA">
        <w:rPr>
          <w:rFonts w:eastAsia="宋体" w:hint="eastAsia"/>
          <w:sz w:val="15"/>
          <w:szCs w:val="15"/>
        </w:rPr>
        <w:t xml:space="preserve">  </w:t>
      </w:r>
      <w:r w:rsidRPr="001A3EBA">
        <w:rPr>
          <w:rFonts w:eastAsia="宋体" w:hint="eastAsia"/>
          <w:sz w:val="15"/>
          <w:szCs w:val="15"/>
        </w:rPr>
        <w:t>山东青岛</w:t>
      </w:r>
      <w:r w:rsidRPr="001A3EBA">
        <w:rPr>
          <w:rFonts w:eastAsia="宋体" w:hint="eastAsia"/>
          <w:sz w:val="15"/>
          <w:szCs w:val="15"/>
        </w:rPr>
        <w:t xml:space="preserve">  266580</w:t>
      </w:r>
      <w:r w:rsidR="001A3EBA">
        <w:rPr>
          <w:rFonts w:eastAsia="宋体" w:hint="eastAsia"/>
          <w:sz w:val="15"/>
          <w:szCs w:val="15"/>
        </w:rPr>
        <w:t>）</w:t>
      </w:r>
    </w:p>
    <w:p w14:paraId="2B489DD6" w14:textId="77777777" w:rsidR="004F333B" w:rsidRPr="00A3409D" w:rsidRDefault="004F333B" w:rsidP="0007775F">
      <w:pPr>
        <w:pStyle w:val="ab"/>
        <w:rPr>
          <w:rFonts w:cs="Times New Roman"/>
        </w:rPr>
      </w:pPr>
    </w:p>
    <w:p w14:paraId="358F0BC8" w14:textId="3D06F555" w:rsidR="00442349" w:rsidRPr="0011439E" w:rsidRDefault="008179D2" w:rsidP="00A969C6">
      <w:pPr>
        <w:widowControl/>
        <w:spacing w:afterLines="100" w:after="312" w:line="360" w:lineRule="auto"/>
        <w:rPr>
          <w:rFonts w:ascii="Times New Roman" w:eastAsia="宋体" w:hAnsi="Times New Roman" w:cs="Times New Roman"/>
          <w:bCs/>
          <w:color w:val="000000"/>
          <w:szCs w:val="21"/>
        </w:rPr>
      </w:pPr>
      <w:r w:rsidRPr="00A969C6">
        <w:rPr>
          <w:rFonts w:ascii="Times New Roman" w:eastAsia="宋体" w:hAnsi="Times New Roman" w:cs="Times New Roman"/>
          <w:b/>
          <w:bCs/>
          <w:szCs w:val="21"/>
        </w:rPr>
        <w:t>摘要：</w:t>
      </w:r>
      <w:r w:rsidR="0021307A">
        <w:rPr>
          <w:rFonts w:ascii="Times New Roman" w:eastAsia="宋体" w:hAnsi="Times New Roman" w:cs="Times New Roman" w:hint="eastAsia"/>
          <w:bCs/>
          <w:color w:val="000000"/>
          <w:szCs w:val="21"/>
        </w:rPr>
        <w:t>温度</w:t>
      </w:r>
      <w:r w:rsidR="006E4CCF" w:rsidRPr="00A969C6">
        <w:rPr>
          <w:rFonts w:ascii="Times New Roman" w:eastAsia="宋体" w:hAnsi="Times New Roman" w:cs="Times New Roman"/>
          <w:bCs/>
          <w:color w:val="000000"/>
          <w:szCs w:val="21"/>
        </w:rPr>
        <w:t>是</w:t>
      </w:r>
      <w:r w:rsidR="0021307A">
        <w:rPr>
          <w:rFonts w:ascii="Times New Roman" w:eastAsia="宋体" w:hAnsi="Times New Roman" w:cs="Times New Roman" w:hint="eastAsia"/>
          <w:bCs/>
          <w:color w:val="000000"/>
          <w:szCs w:val="21"/>
        </w:rPr>
        <w:t>影响</w:t>
      </w:r>
      <w:r w:rsidR="006E4CCF" w:rsidRPr="00A969C6">
        <w:rPr>
          <w:rFonts w:ascii="Times New Roman" w:eastAsia="宋体" w:hAnsi="Times New Roman" w:cs="Times New Roman"/>
          <w:bCs/>
          <w:color w:val="000000"/>
          <w:szCs w:val="21"/>
        </w:rPr>
        <w:t>聚合物</w:t>
      </w:r>
      <w:r w:rsidR="0021307A">
        <w:rPr>
          <w:rFonts w:ascii="Times New Roman" w:eastAsia="宋体" w:hAnsi="Times New Roman" w:cs="Times New Roman" w:hint="eastAsia"/>
          <w:bCs/>
          <w:color w:val="000000"/>
          <w:szCs w:val="21"/>
        </w:rPr>
        <w:t>冻胶降解</w:t>
      </w:r>
      <w:r w:rsidR="00F23A22" w:rsidRPr="00A969C6">
        <w:rPr>
          <w:rFonts w:ascii="Times New Roman" w:eastAsia="宋体" w:hAnsi="Times New Roman" w:cs="Times New Roman"/>
          <w:bCs/>
          <w:color w:val="000000"/>
          <w:szCs w:val="21"/>
        </w:rPr>
        <w:t>的关键因素</w:t>
      </w:r>
      <w:r w:rsidR="0021307A">
        <w:rPr>
          <w:rFonts w:ascii="Times New Roman" w:eastAsia="宋体" w:hAnsi="Times New Roman" w:cs="Times New Roman" w:hint="eastAsia"/>
          <w:bCs/>
          <w:color w:val="000000"/>
          <w:szCs w:val="21"/>
        </w:rPr>
        <w:t>。</w:t>
      </w:r>
      <w:r w:rsidR="005F194A">
        <w:rPr>
          <w:rFonts w:ascii="Times New Roman" w:eastAsia="宋体" w:hAnsi="Times New Roman" w:cs="Times New Roman" w:hint="eastAsia"/>
          <w:bCs/>
          <w:color w:val="000000"/>
          <w:szCs w:val="21"/>
        </w:rPr>
        <w:t>针对低温油藏中聚合物冻胶引起的堵塞，</w:t>
      </w:r>
      <w:r w:rsidR="006E4CCF" w:rsidRPr="00A969C6">
        <w:rPr>
          <w:rFonts w:ascii="Times New Roman" w:eastAsia="宋体" w:hAnsi="Times New Roman" w:cs="Times New Roman"/>
          <w:bCs/>
          <w:color w:val="000000"/>
          <w:szCs w:val="21"/>
        </w:rPr>
        <w:t>提出</w:t>
      </w:r>
      <w:r w:rsidR="005F194A">
        <w:rPr>
          <w:rFonts w:ascii="Times New Roman" w:eastAsia="宋体" w:hAnsi="Times New Roman" w:cs="Times New Roman" w:hint="eastAsia"/>
          <w:bCs/>
          <w:color w:val="000000"/>
          <w:szCs w:val="21"/>
        </w:rPr>
        <w:t>使用</w:t>
      </w:r>
      <w:r w:rsidR="00A63E81" w:rsidRPr="00A969C6">
        <w:rPr>
          <w:rFonts w:ascii="Times New Roman" w:eastAsia="宋体" w:hAnsi="Times New Roman" w:cs="Times New Roman"/>
          <w:bCs/>
          <w:color w:val="000000"/>
          <w:szCs w:val="21"/>
        </w:rPr>
        <w:t>过硫酸盐</w:t>
      </w:r>
      <w:r w:rsidR="00A63E81">
        <w:rPr>
          <w:rFonts w:ascii="Times New Roman" w:eastAsia="宋体" w:hAnsi="Times New Roman" w:cs="Times New Roman" w:hint="eastAsia"/>
          <w:bCs/>
          <w:color w:val="000000"/>
          <w:szCs w:val="21"/>
        </w:rPr>
        <w:t>为</w:t>
      </w:r>
      <w:r w:rsidR="00A63E81">
        <w:rPr>
          <w:rFonts w:ascii="Times New Roman" w:eastAsia="宋体" w:hAnsi="Times New Roman" w:cs="Times New Roman"/>
          <w:bCs/>
          <w:color w:val="000000"/>
          <w:szCs w:val="21"/>
        </w:rPr>
        <w:t>氧化降解剂，</w:t>
      </w:r>
      <w:r w:rsidR="00895D40">
        <w:rPr>
          <w:rFonts w:ascii="Times New Roman" w:eastAsia="宋体" w:hAnsi="Times New Roman" w:cs="Times New Roman" w:hint="eastAsia"/>
          <w:bCs/>
          <w:color w:val="000000"/>
          <w:szCs w:val="21"/>
        </w:rPr>
        <w:t>通过低温</w:t>
      </w:r>
      <w:r w:rsidR="00895D40">
        <w:rPr>
          <w:rFonts w:ascii="Times New Roman" w:eastAsia="宋体" w:hAnsi="Times New Roman" w:cs="Times New Roman"/>
          <w:bCs/>
          <w:color w:val="000000"/>
          <w:szCs w:val="21"/>
        </w:rPr>
        <w:t>活化的方法提高过硫酸盐的氧化</w:t>
      </w:r>
      <w:r w:rsidR="00895D40">
        <w:rPr>
          <w:rFonts w:ascii="Times New Roman" w:eastAsia="宋体" w:hAnsi="Times New Roman" w:cs="Times New Roman" w:hint="eastAsia"/>
          <w:bCs/>
          <w:color w:val="000000"/>
          <w:szCs w:val="21"/>
        </w:rPr>
        <w:t>性</w:t>
      </w:r>
      <w:r w:rsidR="00895D40">
        <w:rPr>
          <w:rFonts w:ascii="Times New Roman" w:eastAsia="宋体" w:hAnsi="Times New Roman" w:cs="Times New Roman"/>
          <w:bCs/>
          <w:color w:val="000000"/>
          <w:szCs w:val="21"/>
        </w:rPr>
        <w:t>。</w:t>
      </w:r>
      <w:r w:rsidR="00F50B49">
        <w:rPr>
          <w:rFonts w:ascii="Times New Roman" w:eastAsia="宋体" w:hAnsi="Times New Roman" w:cs="Times New Roman" w:hint="eastAsia"/>
          <w:bCs/>
          <w:color w:val="000000"/>
          <w:szCs w:val="21"/>
        </w:rPr>
        <w:t>首先</w:t>
      </w:r>
      <w:r w:rsidR="00F23A22" w:rsidRPr="00A969C6">
        <w:rPr>
          <w:rFonts w:ascii="Times New Roman" w:eastAsia="宋体" w:hAnsi="Times New Roman" w:cs="Times New Roman" w:hint="eastAsia"/>
          <w:bCs/>
          <w:color w:val="000000"/>
          <w:szCs w:val="21"/>
        </w:rPr>
        <w:t>利用</w:t>
      </w:r>
      <w:r w:rsidR="00E72A13" w:rsidRPr="00A969C6">
        <w:rPr>
          <w:rFonts w:ascii="Times New Roman" w:eastAsia="宋体" w:hAnsi="Times New Roman" w:cs="Times New Roman"/>
          <w:bCs/>
          <w:color w:val="000000"/>
          <w:szCs w:val="21"/>
        </w:rPr>
        <w:t>自由基</w:t>
      </w:r>
      <w:r w:rsidR="00F50B49">
        <w:rPr>
          <w:rFonts w:ascii="Times New Roman" w:eastAsia="宋体" w:hAnsi="Times New Roman" w:cs="Times New Roman" w:hint="eastAsia"/>
          <w:bCs/>
          <w:color w:val="000000"/>
          <w:szCs w:val="21"/>
        </w:rPr>
        <w:t>淬灭实验和自由基测试</w:t>
      </w:r>
      <w:r w:rsidR="00E72A13" w:rsidRPr="00A969C6">
        <w:rPr>
          <w:rFonts w:ascii="Times New Roman" w:eastAsia="宋体" w:hAnsi="Times New Roman" w:cs="Times New Roman"/>
          <w:bCs/>
          <w:color w:val="000000"/>
          <w:szCs w:val="21"/>
        </w:rPr>
        <w:t>，</w:t>
      </w:r>
      <w:r w:rsidR="00F23A22" w:rsidRPr="00A969C6">
        <w:rPr>
          <w:rFonts w:ascii="Times New Roman" w:eastAsia="宋体" w:hAnsi="Times New Roman" w:cs="Times New Roman"/>
          <w:bCs/>
          <w:color w:val="000000"/>
          <w:szCs w:val="21"/>
        </w:rPr>
        <w:t>确定</w:t>
      </w:r>
      <w:r w:rsidR="00895D40">
        <w:rPr>
          <w:rFonts w:ascii="Times New Roman" w:eastAsia="宋体" w:hAnsi="Times New Roman" w:cs="Times New Roman" w:hint="eastAsia"/>
          <w:bCs/>
          <w:color w:val="000000"/>
          <w:szCs w:val="21"/>
        </w:rPr>
        <w:t>了</w:t>
      </w:r>
      <w:r w:rsidR="004F333B">
        <w:rPr>
          <w:rFonts w:ascii="Times New Roman" w:eastAsia="宋体" w:hAnsi="Times New Roman" w:cs="Times New Roman" w:hint="eastAsia"/>
          <w:bCs/>
          <w:color w:val="000000"/>
          <w:szCs w:val="21"/>
        </w:rPr>
        <w:t>TA</w:t>
      </w:r>
      <w:r w:rsidR="00F23A22" w:rsidRPr="00A969C6">
        <w:rPr>
          <w:rFonts w:ascii="Times New Roman" w:eastAsia="宋体" w:hAnsi="Times New Roman" w:cs="Times New Roman" w:hint="eastAsia"/>
          <w:bCs/>
          <w:color w:val="000000"/>
          <w:szCs w:val="21"/>
        </w:rPr>
        <w:t>活化过硫酸盐降解聚合物</w:t>
      </w:r>
      <w:r w:rsidR="00F50B49">
        <w:rPr>
          <w:rFonts w:ascii="Times New Roman" w:eastAsia="宋体" w:hAnsi="Times New Roman" w:cs="Times New Roman" w:hint="eastAsia"/>
          <w:bCs/>
          <w:color w:val="000000"/>
          <w:szCs w:val="21"/>
        </w:rPr>
        <w:t>机理</w:t>
      </w:r>
      <w:r w:rsidR="003657D6" w:rsidRPr="00A969C6">
        <w:rPr>
          <w:rFonts w:ascii="Times New Roman" w:eastAsia="宋体" w:hAnsi="Times New Roman" w:cs="Times New Roman"/>
          <w:bCs/>
          <w:color w:val="000000"/>
          <w:szCs w:val="21"/>
        </w:rPr>
        <w:t>；</w:t>
      </w:r>
      <w:r w:rsidR="00F50B49">
        <w:rPr>
          <w:rFonts w:ascii="Times New Roman" w:eastAsia="宋体" w:hAnsi="Times New Roman" w:cs="Times New Roman" w:hint="eastAsia"/>
          <w:bCs/>
          <w:color w:val="000000"/>
          <w:szCs w:val="21"/>
        </w:rPr>
        <w:t>其次</w:t>
      </w:r>
      <w:r w:rsidR="00895D40">
        <w:rPr>
          <w:rFonts w:ascii="Times New Roman" w:eastAsia="宋体" w:hAnsi="Times New Roman" w:cs="Times New Roman" w:hint="eastAsia"/>
          <w:bCs/>
          <w:color w:val="000000"/>
          <w:szCs w:val="21"/>
        </w:rPr>
        <w:t>，</w:t>
      </w:r>
      <w:r w:rsidR="00E72A13" w:rsidRPr="00A969C6">
        <w:rPr>
          <w:rFonts w:ascii="Times New Roman" w:eastAsia="宋体" w:hAnsi="Times New Roman" w:cs="Times New Roman"/>
          <w:bCs/>
          <w:color w:val="000000"/>
          <w:szCs w:val="21"/>
        </w:rPr>
        <w:t>研究</w:t>
      </w:r>
      <w:r w:rsidR="00895D40">
        <w:rPr>
          <w:rFonts w:ascii="Times New Roman" w:eastAsia="宋体" w:hAnsi="Times New Roman" w:cs="Times New Roman" w:hint="eastAsia"/>
          <w:bCs/>
          <w:color w:val="000000"/>
          <w:szCs w:val="21"/>
        </w:rPr>
        <w:t>了不同</w:t>
      </w:r>
      <w:r w:rsidR="00895D40">
        <w:rPr>
          <w:rFonts w:ascii="Times New Roman" w:eastAsia="宋体" w:hAnsi="Times New Roman" w:cs="Times New Roman"/>
          <w:bCs/>
          <w:color w:val="000000"/>
          <w:szCs w:val="21"/>
        </w:rPr>
        <w:t>温度下活化体系中</w:t>
      </w:r>
      <w:r w:rsidR="00F50B49">
        <w:rPr>
          <w:rFonts w:ascii="Times New Roman" w:eastAsia="宋体" w:hAnsi="Times New Roman" w:cs="Times New Roman" w:hint="eastAsia"/>
          <w:bCs/>
          <w:color w:val="000000"/>
          <w:szCs w:val="21"/>
        </w:rPr>
        <w:t>过硫酸盐</w:t>
      </w:r>
      <w:r w:rsidR="003657D6" w:rsidRPr="00A969C6">
        <w:rPr>
          <w:rFonts w:ascii="Times New Roman" w:eastAsia="宋体" w:hAnsi="Times New Roman" w:cs="Times New Roman"/>
          <w:bCs/>
          <w:color w:val="000000"/>
          <w:szCs w:val="21"/>
        </w:rPr>
        <w:t>浓度、</w:t>
      </w:r>
      <w:r w:rsidR="004F333B">
        <w:rPr>
          <w:rFonts w:ascii="Times New Roman" w:eastAsia="宋体" w:hAnsi="Times New Roman" w:cs="Times New Roman"/>
          <w:bCs/>
          <w:color w:val="000000"/>
          <w:szCs w:val="21"/>
        </w:rPr>
        <w:t>TA</w:t>
      </w:r>
      <w:r w:rsidR="003657D6" w:rsidRPr="00A969C6">
        <w:rPr>
          <w:rFonts w:ascii="Times New Roman" w:eastAsia="宋体" w:hAnsi="Times New Roman" w:cs="Times New Roman"/>
          <w:bCs/>
          <w:color w:val="000000"/>
          <w:szCs w:val="21"/>
        </w:rPr>
        <w:t>浓度、</w:t>
      </w:r>
      <w:r w:rsidR="0021307A">
        <w:rPr>
          <w:rFonts w:ascii="Times New Roman" w:eastAsia="宋体" w:hAnsi="Times New Roman" w:cs="Times New Roman" w:hint="eastAsia"/>
          <w:bCs/>
          <w:color w:val="000000"/>
          <w:szCs w:val="21"/>
        </w:rPr>
        <w:t>地层水中阴离子</w:t>
      </w:r>
      <w:r w:rsidR="00895D40">
        <w:rPr>
          <w:rFonts w:ascii="Times New Roman" w:eastAsia="宋体" w:hAnsi="Times New Roman" w:cs="Times New Roman" w:hint="eastAsia"/>
          <w:bCs/>
          <w:color w:val="000000"/>
          <w:szCs w:val="21"/>
        </w:rPr>
        <w:t>等</w:t>
      </w:r>
      <w:r w:rsidR="003657D6" w:rsidRPr="00A969C6">
        <w:rPr>
          <w:rFonts w:ascii="Times New Roman" w:eastAsia="宋体" w:hAnsi="Times New Roman" w:cs="Times New Roman"/>
          <w:bCs/>
          <w:color w:val="000000"/>
          <w:szCs w:val="21"/>
        </w:rPr>
        <w:t>对</w:t>
      </w:r>
      <w:r w:rsidR="00E72A13" w:rsidRPr="00A969C6">
        <w:rPr>
          <w:rFonts w:ascii="Times New Roman" w:eastAsia="宋体" w:hAnsi="Times New Roman" w:cs="Times New Roman"/>
          <w:bCs/>
          <w:color w:val="000000"/>
          <w:szCs w:val="21"/>
        </w:rPr>
        <w:t>降解</w:t>
      </w:r>
      <w:r w:rsidR="00895D40">
        <w:rPr>
          <w:rFonts w:ascii="Times New Roman" w:eastAsia="宋体" w:hAnsi="Times New Roman" w:cs="Times New Roman" w:hint="eastAsia"/>
          <w:bCs/>
          <w:color w:val="000000"/>
          <w:szCs w:val="21"/>
        </w:rPr>
        <w:t>聚合物</w:t>
      </w:r>
      <w:r w:rsidR="00895D40">
        <w:rPr>
          <w:rFonts w:ascii="Times New Roman" w:eastAsia="宋体" w:hAnsi="Times New Roman" w:cs="Times New Roman"/>
          <w:bCs/>
          <w:color w:val="000000"/>
          <w:szCs w:val="21"/>
        </w:rPr>
        <w:t>冻胶</w:t>
      </w:r>
      <w:r w:rsidR="00E72A13" w:rsidRPr="00A969C6">
        <w:rPr>
          <w:rFonts w:ascii="Times New Roman" w:eastAsia="宋体" w:hAnsi="Times New Roman" w:cs="Times New Roman"/>
          <w:bCs/>
          <w:color w:val="000000"/>
          <w:szCs w:val="21"/>
        </w:rPr>
        <w:t>的影响</w:t>
      </w:r>
      <w:r w:rsidR="00F50B49">
        <w:rPr>
          <w:rFonts w:ascii="Times New Roman" w:eastAsia="宋体" w:hAnsi="Times New Roman" w:cs="Times New Roman" w:hint="eastAsia"/>
          <w:bCs/>
          <w:color w:val="000000"/>
          <w:szCs w:val="21"/>
        </w:rPr>
        <w:t>，</w:t>
      </w:r>
      <w:r w:rsidR="00895D40">
        <w:rPr>
          <w:rFonts w:ascii="Times New Roman" w:eastAsia="宋体" w:hAnsi="Times New Roman" w:cs="Times New Roman" w:hint="eastAsia"/>
          <w:bCs/>
          <w:color w:val="000000"/>
          <w:szCs w:val="21"/>
        </w:rPr>
        <w:t>优化了活化</w:t>
      </w:r>
      <w:r w:rsidR="00895D40">
        <w:rPr>
          <w:rFonts w:ascii="Times New Roman" w:eastAsia="宋体" w:hAnsi="Times New Roman" w:cs="Times New Roman"/>
          <w:bCs/>
          <w:color w:val="000000"/>
          <w:szCs w:val="21"/>
        </w:rPr>
        <w:t>体系的</w:t>
      </w:r>
      <w:r w:rsidR="00895D40">
        <w:rPr>
          <w:rFonts w:ascii="Times New Roman" w:eastAsia="宋体" w:hAnsi="Times New Roman" w:cs="Times New Roman" w:hint="eastAsia"/>
          <w:bCs/>
          <w:color w:val="000000"/>
          <w:szCs w:val="21"/>
        </w:rPr>
        <w:t>配方</w:t>
      </w:r>
      <w:r w:rsidR="00895D40">
        <w:rPr>
          <w:rFonts w:ascii="Times New Roman" w:eastAsia="宋体" w:hAnsi="Times New Roman" w:cs="Times New Roman"/>
          <w:bCs/>
          <w:color w:val="000000"/>
          <w:szCs w:val="21"/>
        </w:rPr>
        <w:t>，并</w:t>
      </w:r>
      <w:r w:rsidR="00895D40">
        <w:rPr>
          <w:rFonts w:ascii="Times New Roman" w:eastAsia="宋体" w:hAnsi="Times New Roman" w:cs="Times New Roman" w:hint="eastAsia"/>
          <w:bCs/>
          <w:color w:val="000000"/>
          <w:szCs w:val="21"/>
        </w:rPr>
        <w:t>评价</w:t>
      </w:r>
      <w:r w:rsidR="00895D40">
        <w:rPr>
          <w:rFonts w:ascii="Times New Roman" w:eastAsia="宋体" w:hAnsi="Times New Roman" w:cs="Times New Roman"/>
          <w:bCs/>
          <w:color w:val="000000"/>
          <w:szCs w:val="21"/>
        </w:rPr>
        <w:t>了</w:t>
      </w:r>
      <w:r w:rsidR="00895D40">
        <w:rPr>
          <w:rFonts w:ascii="Times New Roman" w:eastAsia="宋体" w:hAnsi="Times New Roman" w:cs="Times New Roman" w:hint="eastAsia"/>
          <w:bCs/>
          <w:color w:val="000000"/>
          <w:szCs w:val="21"/>
        </w:rPr>
        <w:t>该</w:t>
      </w:r>
      <w:r w:rsidR="00895D40">
        <w:rPr>
          <w:rFonts w:ascii="Times New Roman" w:eastAsia="宋体" w:hAnsi="Times New Roman" w:cs="Times New Roman"/>
          <w:bCs/>
          <w:color w:val="000000"/>
          <w:szCs w:val="21"/>
        </w:rPr>
        <w:t>体系的腐蚀性。</w:t>
      </w:r>
      <w:r w:rsidR="0057125B" w:rsidRPr="00A969C6">
        <w:rPr>
          <w:rFonts w:ascii="Times New Roman" w:eastAsia="宋体" w:hAnsi="Times New Roman" w:cs="Times New Roman"/>
          <w:bCs/>
          <w:color w:val="000000"/>
          <w:szCs w:val="21"/>
        </w:rPr>
        <w:t>结果表明，</w:t>
      </w:r>
      <w:r w:rsidR="0057125B">
        <w:rPr>
          <w:rFonts w:ascii="Times New Roman" w:eastAsia="宋体" w:hAnsi="Times New Roman" w:cs="Times New Roman" w:hint="eastAsia"/>
          <w:bCs/>
          <w:color w:val="000000"/>
          <w:szCs w:val="21"/>
        </w:rPr>
        <w:t>3</w:t>
      </w:r>
      <w:r w:rsidR="0057125B">
        <w:rPr>
          <w:rFonts w:ascii="Times New Roman" w:eastAsia="宋体" w:hAnsi="Times New Roman" w:cs="Times New Roman"/>
          <w:bCs/>
          <w:color w:val="000000"/>
          <w:szCs w:val="21"/>
        </w:rPr>
        <w:t>5</w:t>
      </w:r>
      <w:r w:rsidR="0057125B">
        <w:rPr>
          <w:rFonts w:ascii="Times New Roman" w:eastAsia="宋体" w:hAnsi="Times New Roman" w:cs="Times New Roman" w:hint="eastAsia"/>
          <w:bCs/>
          <w:color w:val="000000"/>
          <w:szCs w:val="21"/>
        </w:rPr>
        <w:t>℃时，</w:t>
      </w:r>
      <w:r w:rsidR="0057125B">
        <w:rPr>
          <w:rFonts w:ascii="Times New Roman" w:eastAsia="宋体" w:hAnsi="Times New Roman" w:cs="Times New Roman" w:hint="eastAsia"/>
          <w:bCs/>
          <w:color w:val="000000"/>
          <w:szCs w:val="21"/>
        </w:rPr>
        <w:t>TA</w:t>
      </w:r>
      <w:r w:rsidR="0057125B" w:rsidRPr="00A969C6">
        <w:rPr>
          <w:rFonts w:ascii="Times New Roman" w:eastAsia="宋体" w:hAnsi="Times New Roman" w:cs="Times New Roman"/>
          <w:bCs/>
          <w:color w:val="000000"/>
          <w:szCs w:val="21"/>
        </w:rPr>
        <w:t>活化</w:t>
      </w:r>
      <w:r w:rsidR="0057125B">
        <w:rPr>
          <w:rFonts w:ascii="Times New Roman" w:eastAsia="宋体" w:hAnsi="Times New Roman" w:cs="Times New Roman" w:hint="eastAsia"/>
          <w:bCs/>
          <w:color w:val="000000"/>
          <w:szCs w:val="21"/>
        </w:rPr>
        <w:t>过硫酸盐体系能够快速降解聚合物冻胶，形成</w:t>
      </w:r>
      <w:r w:rsidR="0057125B">
        <w:rPr>
          <w:rFonts w:ascii="Times New Roman" w:eastAsia="宋体" w:hAnsi="Times New Roman" w:cs="Times New Roman"/>
          <w:bCs/>
          <w:color w:val="000000"/>
          <w:szCs w:val="21"/>
        </w:rPr>
        <w:t>的</w:t>
      </w:r>
      <w:r w:rsidR="0057125B" w:rsidRPr="00A969C6">
        <w:rPr>
          <w:rFonts w:ascii="Times New Roman" w:eastAsia="宋体" w:hAnsi="Times New Roman" w:cs="Times New Roman"/>
          <w:bCs/>
          <w:color w:val="000000"/>
          <w:szCs w:val="21"/>
        </w:rPr>
        <w:t>超氧</w:t>
      </w:r>
      <w:r w:rsidR="0057125B" w:rsidRPr="00A969C6">
        <w:rPr>
          <w:rFonts w:ascii="Times New Roman" w:eastAsia="宋体" w:hAnsi="Times New Roman" w:cs="Times New Roman" w:hint="eastAsia"/>
          <w:bCs/>
          <w:color w:val="000000"/>
          <w:szCs w:val="21"/>
        </w:rPr>
        <w:t>阴离子</w:t>
      </w:r>
      <w:r w:rsidR="0057125B" w:rsidRPr="00A969C6">
        <w:rPr>
          <w:rFonts w:ascii="Times New Roman" w:eastAsia="宋体" w:hAnsi="Times New Roman" w:cs="Times New Roman"/>
          <w:bCs/>
          <w:color w:val="000000"/>
          <w:szCs w:val="21"/>
        </w:rPr>
        <w:t>自由基</w:t>
      </w:r>
      <w:r w:rsidR="0057125B" w:rsidRPr="00A969C6">
        <w:rPr>
          <w:rFonts w:ascii="Times New Roman" w:eastAsia="宋体" w:hAnsi="Times New Roman" w:cs="Times New Roman" w:hint="eastAsia"/>
          <w:bCs/>
          <w:color w:val="000000"/>
          <w:szCs w:val="21"/>
        </w:rPr>
        <w:t>是</w:t>
      </w:r>
      <w:r w:rsidR="0057125B" w:rsidRPr="00A969C6">
        <w:rPr>
          <w:rFonts w:ascii="Times New Roman" w:eastAsia="宋体" w:hAnsi="Times New Roman" w:cs="Times New Roman"/>
          <w:bCs/>
          <w:color w:val="000000"/>
          <w:szCs w:val="21"/>
        </w:rPr>
        <w:t>降解冻胶的主要</w:t>
      </w:r>
      <w:r w:rsidR="0057125B" w:rsidRPr="00A969C6">
        <w:rPr>
          <w:rFonts w:ascii="Times New Roman" w:eastAsia="宋体" w:hAnsi="Times New Roman" w:cs="Times New Roman" w:hint="eastAsia"/>
          <w:bCs/>
          <w:color w:val="000000"/>
          <w:szCs w:val="21"/>
        </w:rPr>
        <w:t>活性</w:t>
      </w:r>
      <w:r w:rsidR="0057125B" w:rsidRPr="00A969C6">
        <w:rPr>
          <w:rFonts w:ascii="Times New Roman" w:eastAsia="宋体" w:hAnsi="Times New Roman" w:cs="Times New Roman"/>
          <w:bCs/>
          <w:color w:val="000000"/>
          <w:szCs w:val="21"/>
        </w:rPr>
        <w:t>自由基。</w:t>
      </w:r>
      <w:r w:rsidR="0057125B" w:rsidRPr="0011439E">
        <w:rPr>
          <w:rFonts w:ascii="Times New Roman" w:eastAsia="宋体" w:hAnsi="Times New Roman" w:cs="Times New Roman"/>
          <w:bCs/>
          <w:color w:val="000000"/>
          <w:szCs w:val="21"/>
        </w:rPr>
        <w:t>随着</w:t>
      </w:r>
      <w:r w:rsidR="0057125B" w:rsidRPr="0011439E">
        <w:rPr>
          <w:rFonts w:ascii="Times New Roman" w:eastAsia="宋体" w:hAnsi="Times New Roman" w:cs="Times New Roman" w:hint="eastAsia"/>
          <w:bCs/>
          <w:color w:val="000000"/>
          <w:szCs w:val="21"/>
        </w:rPr>
        <w:t>过硫酸盐</w:t>
      </w:r>
      <w:r w:rsidR="0011439E">
        <w:rPr>
          <w:rFonts w:ascii="Times New Roman" w:eastAsia="宋体" w:hAnsi="Times New Roman" w:cs="Times New Roman" w:hint="eastAsia"/>
          <w:bCs/>
          <w:color w:val="000000"/>
          <w:szCs w:val="21"/>
        </w:rPr>
        <w:t>浓度增加，</w:t>
      </w:r>
      <w:r w:rsidR="0011439E" w:rsidRPr="0011439E">
        <w:rPr>
          <w:rFonts w:ascii="Times New Roman" w:eastAsia="宋体" w:hAnsi="Times New Roman" w:cs="Times New Roman" w:hint="eastAsia"/>
          <w:bCs/>
          <w:color w:val="000000"/>
          <w:szCs w:val="21"/>
        </w:rPr>
        <w:t>降解率增大</w:t>
      </w:r>
      <w:r w:rsidR="0011439E">
        <w:rPr>
          <w:rFonts w:ascii="Times New Roman" w:eastAsia="宋体" w:hAnsi="Times New Roman" w:cs="Times New Roman" w:hint="eastAsia"/>
          <w:bCs/>
          <w:color w:val="000000"/>
          <w:szCs w:val="21"/>
        </w:rPr>
        <w:t>，但</w:t>
      </w:r>
      <w:r w:rsidR="0057125B" w:rsidRPr="0011439E">
        <w:rPr>
          <w:rFonts w:ascii="Times New Roman" w:eastAsia="宋体" w:hAnsi="Times New Roman" w:cs="Times New Roman"/>
          <w:bCs/>
          <w:color w:val="000000"/>
          <w:szCs w:val="21"/>
        </w:rPr>
        <w:t>TA</w:t>
      </w:r>
      <w:r w:rsidR="0011439E">
        <w:rPr>
          <w:rFonts w:ascii="Times New Roman" w:eastAsia="宋体" w:hAnsi="Times New Roman" w:cs="Times New Roman" w:hint="eastAsia"/>
          <w:bCs/>
          <w:color w:val="000000"/>
          <w:szCs w:val="21"/>
        </w:rPr>
        <w:t>的</w:t>
      </w:r>
      <w:r w:rsidR="0057125B" w:rsidRPr="0011439E">
        <w:rPr>
          <w:rFonts w:ascii="Times New Roman" w:eastAsia="宋体" w:hAnsi="Times New Roman" w:cs="Times New Roman"/>
          <w:bCs/>
          <w:color w:val="000000"/>
          <w:szCs w:val="21"/>
        </w:rPr>
        <w:t>浓度</w:t>
      </w:r>
      <w:r w:rsidR="0011439E">
        <w:rPr>
          <w:rFonts w:ascii="Times New Roman" w:eastAsia="宋体" w:hAnsi="Times New Roman" w:cs="Times New Roman" w:hint="eastAsia"/>
          <w:bCs/>
          <w:color w:val="000000"/>
          <w:szCs w:val="21"/>
        </w:rPr>
        <w:t>存在最佳值，</w:t>
      </w:r>
      <w:r w:rsidR="0057125B" w:rsidRPr="0011439E">
        <w:rPr>
          <w:rFonts w:ascii="Times New Roman" w:eastAsia="宋体" w:hAnsi="Times New Roman" w:cs="Times New Roman" w:hint="eastAsia"/>
          <w:bCs/>
          <w:color w:val="000000"/>
          <w:szCs w:val="21"/>
        </w:rPr>
        <w:t>而</w:t>
      </w:r>
      <w:r w:rsidR="0057125B" w:rsidRPr="0011439E">
        <w:rPr>
          <w:rFonts w:ascii="Times New Roman" w:eastAsia="宋体" w:hAnsi="Times New Roman" w:cs="Times New Roman"/>
          <w:bCs/>
          <w:color w:val="000000"/>
          <w:szCs w:val="21"/>
        </w:rPr>
        <w:t>温度升高</w:t>
      </w:r>
      <w:r w:rsidR="0057125B" w:rsidRPr="0011439E">
        <w:rPr>
          <w:rFonts w:ascii="Times New Roman" w:eastAsia="宋体" w:hAnsi="Times New Roman" w:cs="Times New Roman" w:hint="eastAsia"/>
          <w:bCs/>
          <w:color w:val="000000"/>
          <w:szCs w:val="21"/>
        </w:rPr>
        <w:t>可以加快冻胶降解</w:t>
      </w:r>
      <w:r w:rsidR="0057125B" w:rsidRPr="0011439E">
        <w:rPr>
          <w:rFonts w:ascii="Times New Roman" w:eastAsia="宋体" w:hAnsi="Times New Roman" w:cs="Times New Roman"/>
          <w:bCs/>
          <w:color w:val="000000"/>
          <w:szCs w:val="21"/>
        </w:rPr>
        <w:t>。</w:t>
      </w:r>
      <w:r w:rsidR="0057125B" w:rsidRPr="0011439E">
        <w:rPr>
          <w:rFonts w:ascii="Times New Roman" w:eastAsia="宋体" w:hAnsi="Times New Roman" w:cs="Times New Roman" w:hint="eastAsia"/>
          <w:bCs/>
          <w:color w:val="000000"/>
          <w:szCs w:val="21"/>
        </w:rPr>
        <w:t>和常规解堵剂相比，</w:t>
      </w:r>
      <w:r w:rsidR="0057125B" w:rsidRPr="0011439E">
        <w:rPr>
          <w:rFonts w:ascii="Times New Roman" w:eastAsia="宋体" w:hAnsi="Times New Roman" w:cs="Times New Roman" w:hint="eastAsia"/>
          <w:bCs/>
          <w:color w:val="000000"/>
          <w:szCs w:val="21"/>
        </w:rPr>
        <w:t>TA</w:t>
      </w:r>
      <w:r w:rsidR="0057125B" w:rsidRPr="0011439E">
        <w:rPr>
          <w:rFonts w:ascii="Times New Roman" w:eastAsia="宋体" w:hAnsi="Times New Roman" w:cs="Times New Roman" w:hint="eastAsia"/>
          <w:bCs/>
          <w:color w:val="000000"/>
          <w:szCs w:val="21"/>
        </w:rPr>
        <w:t>活化过硫酸盐能快速</w:t>
      </w:r>
      <w:r w:rsidR="0057125B" w:rsidRPr="0011439E">
        <w:rPr>
          <w:rFonts w:ascii="Times New Roman" w:eastAsia="宋体" w:hAnsi="Times New Roman" w:cs="Times New Roman"/>
          <w:bCs/>
          <w:color w:val="000000"/>
          <w:szCs w:val="21"/>
        </w:rPr>
        <w:t>降解聚合物冻胶</w:t>
      </w:r>
      <w:r w:rsidR="0011439E">
        <w:rPr>
          <w:rFonts w:ascii="Times New Roman" w:eastAsia="宋体" w:hAnsi="Times New Roman" w:cs="Times New Roman" w:hint="eastAsia"/>
          <w:bCs/>
          <w:color w:val="000000"/>
          <w:szCs w:val="21"/>
        </w:rPr>
        <w:t>，且</w:t>
      </w:r>
      <w:r w:rsidR="0011439E" w:rsidRPr="0011439E">
        <w:rPr>
          <w:rFonts w:ascii="Times New Roman" w:eastAsia="宋体" w:hAnsi="Times New Roman" w:cs="Times New Roman" w:hint="eastAsia"/>
          <w:bCs/>
          <w:color w:val="000000"/>
          <w:szCs w:val="21"/>
        </w:rPr>
        <w:t>腐蚀</w:t>
      </w:r>
      <w:r w:rsidR="0011439E">
        <w:rPr>
          <w:rFonts w:ascii="Times New Roman" w:eastAsia="宋体" w:hAnsi="Times New Roman" w:cs="Times New Roman" w:hint="eastAsia"/>
          <w:bCs/>
          <w:color w:val="000000"/>
          <w:szCs w:val="21"/>
        </w:rPr>
        <w:t>性小</w:t>
      </w:r>
      <w:r w:rsidR="0057125B" w:rsidRPr="0011439E">
        <w:rPr>
          <w:rFonts w:ascii="Times New Roman" w:eastAsia="宋体" w:hAnsi="Times New Roman" w:cs="Times New Roman"/>
          <w:bCs/>
          <w:color w:val="000000"/>
          <w:szCs w:val="21"/>
        </w:rPr>
        <w:t>。</w:t>
      </w:r>
      <w:r w:rsidR="0011439E">
        <w:rPr>
          <w:rFonts w:ascii="Times New Roman" w:eastAsia="宋体" w:hAnsi="Times New Roman" w:cs="Times New Roman" w:hint="eastAsia"/>
          <w:bCs/>
          <w:color w:val="000000"/>
          <w:szCs w:val="21"/>
        </w:rPr>
        <w:t>低温下，</w:t>
      </w:r>
      <w:r w:rsidR="00F50B49" w:rsidRPr="0011439E">
        <w:rPr>
          <w:rFonts w:ascii="Times New Roman" w:eastAsia="宋体" w:hAnsi="Times New Roman" w:cs="Times New Roman" w:hint="eastAsia"/>
          <w:bCs/>
          <w:color w:val="000000"/>
          <w:szCs w:val="21"/>
        </w:rPr>
        <w:t>该体系</w:t>
      </w:r>
      <w:r w:rsidR="0011439E">
        <w:rPr>
          <w:rFonts w:ascii="Times New Roman" w:eastAsia="宋体" w:hAnsi="Times New Roman" w:cs="Times New Roman" w:hint="eastAsia"/>
          <w:bCs/>
          <w:color w:val="000000"/>
          <w:szCs w:val="21"/>
        </w:rPr>
        <w:t>比其他</w:t>
      </w:r>
      <w:r w:rsidR="00F50B49" w:rsidRPr="0011439E">
        <w:rPr>
          <w:rFonts w:ascii="Times New Roman" w:eastAsia="宋体" w:hAnsi="Times New Roman" w:cs="Times New Roman" w:hint="eastAsia"/>
          <w:bCs/>
          <w:color w:val="000000"/>
          <w:szCs w:val="21"/>
        </w:rPr>
        <w:t>常规聚合物驱油藏解堵剂</w:t>
      </w:r>
      <w:r w:rsidR="0011439E">
        <w:rPr>
          <w:rFonts w:ascii="Times New Roman" w:eastAsia="宋体" w:hAnsi="Times New Roman" w:cs="Times New Roman" w:hint="eastAsia"/>
          <w:bCs/>
          <w:color w:val="000000"/>
          <w:szCs w:val="21"/>
        </w:rPr>
        <w:t>有更好的</w:t>
      </w:r>
      <w:r w:rsidR="00F50B49" w:rsidRPr="0011439E">
        <w:rPr>
          <w:rFonts w:ascii="Times New Roman" w:eastAsia="宋体" w:hAnsi="Times New Roman" w:cs="Times New Roman" w:hint="eastAsia"/>
          <w:bCs/>
          <w:color w:val="000000"/>
          <w:szCs w:val="21"/>
        </w:rPr>
        <w:t>降解效果</w:t>
      </w:r>
      <w:r w:rsidR="00E72A13" w:rsidRPr="0011439E">
        <w:rPr>
          <w:rFonts w:ascii="Times New Roman" w:eastAsia="宋体" w:hAnsi="Times New Roman" w:cs="Times New Roman"/>
          <w:bCs/>
          <w:color w:val="000000"/>
          <w:szCs w:val="21"/>
        </w:rPr>
        <w:t>。</w:t>
      </w:r>
    </w:p>
    <w:p w14:paraId="4BC3D877" w14:textId="6E324897" w:rsidR="00B02A2D" w:rsidRDefault="008179D2" w:rsidP="00A969C6">
      <w:pPr>
        <w:widowControl/>
        <w:spacing w:afterLines="100" w:after="312" w:line="300" w:lineRule="auto"/>
        <w:jc w:val="left"/>
        <w:rPr>
          <w:rFonts w:ascii="Times New Roman" w:eastAsia="宋体" w:hAnsi="Times New Roman" w:cs="Times New Roman"/>
          <w:b/>
          <w:bCs/>
          <w:szCs w:val="21"/>
        </w:rPr>
      </w:pPr>
      <w:r w:rsidRPr="00A969C6">
        <w:rPr>
          <w:rFonts w:ascii="Times New Roman" w:eastAsia="宋体" w:hAnsi="Times New Roman" w:cs="Times New Roman"/>
          <w:b/>
          <w:bCs/>
          <w:szCs w:val="21"/>
        </w:rPr>
        <w:t>关键词：</w:t>
      </w:r>
      <w:r w:rsidR="00D073C1">
        <w:rPr>
          <w:rFonts w:ascii="Times New Roman" w:eastAsia="宋体" w:hAnsi="Times New Roman" w:cs="Times New Roman" w:hint="eastAsia"/>
          <w:b/>
          <w:bCs/>
          <w:szCs w:val="21"/>
        </w:rPr>
        <w:t>过硫酸盐</w:t>
      </w:r>
      <w:r w:rsidR="00D073C1" w:rsidRPr="00A969C6">
        <w:rPr>
          <w:rFonts w:ascii="Times New Roman" w:eastAsia="宋体" w:hAnsi="Times New Roman" w:cs="Times New Roman"/>
          <w:b/>
          <w:bCs/>
          <w:szCs w:val="21"/>
        </w:rPr>
        <w:t>；</w:t>
      </w:r>
      <w:r w:rsidR="00D073C1">
        <w:rPr>
          <w:rFonts w:ascii="Times New Roman" w:eastAsia="宋体" w:hAnsi="Times New Roman" w:cs="Times New Roman" w:hint="eastAsia"/>
          <w:b/>
          <w:bCs/>
          <w:szCs w:val="21"/>
        </w:rPr>
        <w:t>活化</w:t>
      </w:r>
      <w:r w:rsidR="00C910BF" w:rsidRPr="00A969C6">
        <w:rPr>
          <w:rFonts w:ascii="Times New Roman" w:eastAsia="宋体" w:hAnsi="Times New Roman" w:cs="Times New Roman"/>
          <w:b/>
          <w:bCs/>
          <w:szCs w:val="21"/>
        </w:rPr>
        <w:t>；</w:t>
      </w:r>
      <w:r w:rsidR="003657D6" w:rsidRPr="00A969C6">
        <w:rPr>
          <w:rFonts w:ascii="Times New Roman" w:eastAsia="宋体" w:hAnsi="Times New Roman" w:cs="Times New Roman"/>
          <w:b/>
          <w:bCs/>
          <w:szCs w:val="21"/>
        </w:rPr>
        <w:t>低温</w:t>
      </w:r>
      <w:r w:rsidRPr="00A969C6">
        <w:rPr>
          <w:rFonts w:ascii="Times New Roman" w:eastAsia="宋体" w:hAnsi="Times New Roman" w:cs="Times New Roman"/>
          <w:b/>
          <w:bCs/>
          <w:szCs w:val="21"/>
        </w:rPr>
        <w:t>；</w:t>
      </w:r>
      <w:r w:rsidR="0021307A">
        <w:rPr>
          <w:rFonts w:ascii="Times New Roman" w:eastAsia="宋体" w:hAnsi="Times New Roman" w:cs="Times New Roman" w:hint="eastAsia"/>
          <w:b/>
          <w:bCs/>
          <w:szCs w:val="21"/>
        </w:rPr>
        <w:t>聚合物冻胶</w:t>
      </w:r>
      <w:r w:rsidRPr="00A969C6">
        <w:rPr>
          <w:rFonts w:ascii="Times New Roman" w:eastAsia="宋体" w:hAnsi="Times New Roman" w:cs="Times New Roman"/>
          <w:b/>
          <w:bCs/>
          <w:szCs w:val="21"/>
        </w:rPr>
        <w:t>；</w:t>
      </w:r>
      <w:r w:rsidR="00053E93">
        <w:rPr>
          <w:rFonts w:ascii="Times New Roman" w:eastAsia="宋体" w:hAnsi="Times New Roman" w:cs="Times New Roman" w:hint="eastAsia"/>
          <w:b/>
          <w:bCs/>
          <w:szCs w:val="21"/>
        </w:rPr>
        <w:t>超氧</w:t>
      </w:r>
      <w:r w:rsidR="00C910BF" w:rsidRPr="00A969C6">
        <w:rPr>
          <w:rFonts w:ascii="Times New Roman" w:eastAsia="宋体" w:hAnsi="Times New Roman" w:cs="Times New Roman"/>
          <w:b/>
          <w:bCs/>
          <w:szCs w:val="21"/>
        </w:rPr>
        <w:t>自由基</w:t>
      </w:r>
    </w:p>
    <w:p w14:paraId="0DBFB52B" w14:textId="4AF3B22D" w:rsidR="00A969C6" w:rsidRPr="00814503" w:rsidRDefault="00422052" w:rsidP="00A969C6">
      <w:pPr>
        <w:tabs>
          <w:tab w:val="left" w:pos="3075"/>
        </w:tabs>
        <w:snapToGrid w:val="0"/>
        <w:spacing w:afterLines="100" w:after="312"/>
        <w:jc w:val="center"/>
        <w:rPr>
          <w:rFonts w:ascii="Times New Roman" w:hAnsi="Times New Roman"/>
          <w:b/>
          <w:sz w:val="32"/>
        </w:rPr>
      </w:pPr>
      <w:r>
        <w:rPr>
          <w:rFonts w:ascii="Times New Roman" w:hAnsi="Times New Roman" w:hint="eastAsia"/>
          <w:b/>
          <w:sz w:val="32"/>
        </w:rPr>
        <w:t>Study</w:t>
      </w:r>
      <w:r>
        <w:rPr>
          <w:rFonts w:ascii="Times New Roman" w:hAnsi="Times New Roman"/>
          <w:b/>
          <w:sz w:val="32"/>
        </w:rPr>
        <w:t xml:space="preserve"> </w:t>
      </w:r>
      <w:r>
        <w:rPr>
          <w:rFonts w:ascii="Times New Roman" w:hAnsi="Times New Roman" w:hint="eastAsia"/>
          <w:b/>
          <w:sz w:val="32"/>
        </w:rPr>
        <w:t>on</w:t>
      </w:r>
      <w:r>
        <w:rPr>
          <w:rFonts w:ascii="Times New Roman" w:hAnsi="Times New Roman"/>
          <w:b/>
          <w:sz w:val="32"/>
        </w:rPr>
        <w:t xml:space="preserve"> </w:t>
      </w:r>
      <w:r w:rsidR="00E44AE1">
        <w:rPr>
          <w:rFonts w:ascii="Times New Roman" w:hAnsi="Times New Roman"/>
          <w:b/>
          <w:sz w:val="32"/>
        </w:rPr>
        <w:t xml:space="preserve">low temperature </w:t>
      </w:r>
      <w:r>
        <w:rPr>
          <w:rFonts w:ascii="Times New Roman" w:hAnsi="Times New Roman" w:hint="eastAsia"/>
          <w:b/>
          <w:sz w:val="32"/>
        </w:rPr>
        <w:t>degradation</w:t>
      </w:r>
      <w:r>
        <w:rPr>
          <w:rFonts w:ascii="Times New Roman" w:hAnsi="Times New Roman"/>
          <w:b/>
          <w:sz w:val="32"/>
        </w:rPr>
        <w:t xml:space="preserve"> </w:t>
      </w:r>
      <w:r>
        <w:rPr>
          <w:rFonts w:ascii="Times New Roman" w:hAnsi="Times New Roman" w:hint="eastAsia"/>
          <w:b/>
          <w:sz w:val="32"/>
        </w:rPr>
        <w:t>of</w:t>
      </w:r>
      <w:r>
        <w:rPr>
          <w:rFonts w:ascii="Times New Roman" w:hAnsi="Times New Roman"/>
          <w:b/>
          <w:sz w:val="32"/>
        </w:rPr>
        <w:t xml:space="preserve"> </w:t>
      </w:r>
      <w:r>
        <w:rPr>
          <w:rFonts w:ascii="Times New Roman" w:hAnsi="Times New Roman" w:hint="eastAsia"/>
          <w:b/>
          <w:sz w:val="32"/>
        </w:rPr>
        <w:t>HPAM</w:t>
      </w:r>
      <w:r>
        <w:rPr>
          <w:rFonts w:ascii="Times New Roman" w:hAnsi="Times New Roman"/>
          <w:b/>
          <w:sz w:val="32"/>
        </w:rPr>
        <w:t xml:space="preserve"> </w:t>
      </w:r>
      <w:r>
        <w:rPr>
          <w:rFonts w:ascii="Times New Roman" w:hAnsi="Times New Roman" w:hint="eastAsia"/>
          <w:b/>
          <w:sz w:val="32"/>
        </w:rPr>
        <w:t>gel</w:t>
      </w:r>
      <w:r>
        <w:rPr>
          <w:rFonts w:ascii="Times New Roman" w:hAnsi="Times New Roman"/>
          <w:b/>
          <w:sz w:val="32"/>
        </w:rPr>
        <w:t xml:space="preserve"> </w:t>
      </w:r>
      <w:r>
        <w:rPr>
          <w:rFonts w:ascii="Times New Roman" w:hAnsi="Times New Roman" w:hint="eastAsia"/>
          <w:b/>
          <w:sz w:val="32"/>
        </w:rPr>
        <w:t>by</w:t>
      </w:r>
      <w:r>
        <w:rPr>
          <w:rFonts w:ascii="Times New Roman" w:hAnsi="Times New Roman"/>
          <w:b/>
          <w:sz w:val="32"/>
        </w:rPr>
        <w:t xml:space="preserve"> </w:t>
      </w:r>
      <w:r w:rsidRPr="00422052">
        <w:rPr>
          <w:rFonts w:ascii="Times New Roman" w:hAnsi="Times New Roman"/>
          <w:b/>
          <w:sz w:val="32"/>
        </w:rPr>
        <w:t>activation of persulfate</w:t>
      </w:r>
    </w:p>
    <w:p w14:paraId="0E95FBFB" w14:textId="308EDCBF" w:rsidR="00A969C6" w:rsidRDefault="001A3EBA" w:rsidP="00A969C6">
      <w:pPr>
        <w:tabs>
          <w:tab w:val="left" w:pos="3075"/>
        </w:tabs>
        <w:spacing w:afterLines="100" w:after="312"/>
        <w:ind w:firstLineChars="200" w:firstLine="420"/>
        <w:jc w:val="center"/>
        <w:rPr>
          <w:rFonts w:ascii="Times New Roman" w:hAnsi="Times New Roman"/>
          <w:color w:val="000000"/>
          <w:kern w:val="0"/>
          <w:szCs w:val="24"/>
        </w:rPr>
      </w:pPr>
      <w:r>
        <w:rPr>
          <w:rFonts w:ascii="Times New Roman" w:hAnsi="Times New Roman"/>
          <w:color w:val="000000"/>
          <w:kern w:val="0"/>
          <w:szCs w:val="24"/>
        </w:rPr>
        <w:t>ZHU Jianjun</w:t>
      </w:r>
      <w:r w:rsidR="00A969C6" w:rsidRPr="00814503">
        <w:rPr>
          <w:rFonts w:ascii="Times New Roman" w:hAnsi="Times New Roman"/>
          <w:color w:val="000000"/>
          <w:kern w:val="0"/>
          <w:szCs w:val="24"/>
          <w:vertAlign w:val="superscript"/>
        </w:rPr>
        <w:t>1</w:t>
      </w:r>
      <w:r w:rsidR="00A969C6" w:rsidRPr="00814503">
        <w:rPr>
          <w:rFonts w:ascii="Times New Roman" w:hAnsi="Times New Roman" w:hint="eastAsia"/>
          <w:color w:val="000000"/>
          <w:kern w:val="0"/>
          <w:szCs w:val="24"/>
        </w:rPr>
        <w:t>,</w:t>
      </w:r>
      <w:r w:rsidR="00A969C6" w:rsidRPr="00814503">
        <w:rPr>
          <w:rFonts w:ascii="Times New Roman" w:hAnsi="Times New Roman"/>
          <w:color w:val="000000"/>
          <w:kern w:val="0"/>
          <w:szCs w:val="24"/>
        </w:rPr>
        <w:t xml:space="preserve"> </w:t>
      </w:r>
      <w:r w:rsidR="007E75A9">
        <w:rPr>
          <w:rFonts w:ascii="Times New Roman" w:hAnsi="Times New Roman"/>
          <w:color w:val="000000"/>
          <w:kern w:val="0"/>
          <w:szCs w:val="24"/>
        </w:rPr>
        <w:t>LU Xiaojuan</w:t>
      </w:r>
      <w:r w:rsidR="007E75A9" w:rsidRPr="00814503">
        <w:rPr>
          <w:rFonts w:ascii="Times New Roman" w:hAnsi="Times New Roman"/>
          <w:color w:val="000000"/>
          <w:kern w:val="0"/>
          <w:szCs w:val="24"/>
          <w:vertAlign w:val="superscript"/>
        </w:rPr>
        <w:t>1</w:t>
      </w:r>
      <w:r w:rsidR="007E75A9" w:rsidRPr="00814503">
        <w:rPr>
          <w:rFonts w:ascii="Times New Roman" w:hAnsi="Times New Roman" w:hint="eastAsia"/>
          <w:color w:val="000000"/>
          <w:kern w:val="0"/>
          <w:szCs w:val="24"/>
        </w:rPr>
        <w:t>,</w:t>
      </w:r>
      <w:r w:rsidR="00A969C6">
        <w:rPr>
          <w:rFonts w:ascii="Times New Roman" w:hAnsi="Times New Roman"/>
          <w:color w:val="000000"/>
          <w:kern w:val="0"/>
          <w:szCs w:val="24"/>
        </w:rPr>
        <w:t>DING Mingchen</w:t>
      </w:r>
      <w:r w:rsidR="00941A04">
        <w:rPr>
          <w:rFonts w:ascii="Times New Roman" w:hAnsi="Times New Roman"/>
          <w:color w:val="000000"/>
          <w:kern w:val="0"/>
          <w:szCs w:val="24"/>
          <w:vertAlign w:val="superscript"/>
        </w:rPr>
        <w:t>2</w:t>
      </w:r>
      <w:r w:rsidR="00FE7955">
        <w:rPr>
          <w:rFonts w:ascii="Times New Roman" w:hAnsi="Times New Roman"/>
          <w:color w:val="000000"/>
          <w:kern w:val="0"/>
          <w:szCs w:val="24"/>
        </w:rPr>
        <w:t xml:space="preserve">, </w:t>
      </w:r>
      <w:r w:rsidR="007E75A9">
        <w:rPr>
          <w:rFonts w:ascii="Times New Roman" w:hAnsi="Times New Roman"/>
          <w:color w:val="000000"/>
          <w:kern w:val="0"/>
          <w:szCs w:val="24"/>
        </w:rPr>
        <w:t xml:space="preserve">WANG </w:t>
      </w:r>
      <w:r w:rsidR="007E75A9">
        <w:rPr>
          <w:rFonts w:ascii="DY1+ZHLCRP-1" w:hAnsi="DY1+ZHLCRP-1" w:hint="eastAsia"/>
          <w:color w:val="000000"/>
          <w:sz w:val="22"/>
        </w:rPr>
        <w:t>We</w:t>
      </w:r>
      <w:r w:rsidR="007E75A9">
        <w:rPr>
          <w:rFonts w:ascii="DY1+ZHLCRP-1" w:hAnsi="DY1+ZHLCRP-1"/>
          <w:color w:val="000000"/>
          <w:sz w:val="22"/>
        </w:rPr>
        <w:t>ilin</w:t>
      </w:r>
      <w:r w:rsidR="007E75A9" w:rsidRPr="00814503">
        <w:rPr>
          <w:rFonts w:ascii="Times New Roman" w:hAnsi="Times New Roman"/>
          <w:color w:val="000000"/>
          <w:kern w:val="0"/>
          <w:szCs w:val="24"/>
          <w:vertAlign w:val="superscript"/>
        </w:rPr>
        <w:t>1</w:t>
      </w:r>
      <w:r w:rsidR="007E75A9" w:rsidRPr="00814503">
        <w:rPr>
          <w:rFonts w:ascii="Times New Roman" w:hAnsi="Times New Roman" w:hint="eastAsia"/>
          <w:color w:val="000000"/>
          <w:kern w:val="0"/>
          <w:szCs w:val="24"/>
        </w:rPr>
        <w:t>,</w:t>
      </w:r>
      <w:r w:rsidR="007E75A9" w:rsidRPr="00814503">
        <w:rPr>
          <w:rFonts w:ascii="Times New Roman" w:hAnsi="Times New Roman"/>
          <w:color w:val="000000"/>
          <w:kern w:val="0"/>
          <w:szCs w:val="24"/>
        </w:rPr>
        <w:t xml:space="preserve"> </w:t>
      </w:r>
      <w:r w:rsidR="00FE7955">
        <w:rPr>
          <w:rFonts w:ascii="Times New Roman" w:hAnsi="Times New Roman"/>
          <w:color w:val="000000"/>
          <w:kern w:val="0"/>
          <w:szCs w:val="24"/>
        </w:rPr>
        <w:t>WANG Yefei</w:t>
      </w:r>
      <w:r w:rsidR="00941A04">
        <w:rPr>
          <w:rFonts w:ascii="Times New Roman" w:hAnsi="Times New Roman"/>
          <w:color w:val="000000"/>
          <w:kern w:val="0"/>
          <w:szCs w:val="24"/>
          <w:vertAlign w:val="superscript"/>
        </w:rPr>
        <w:t>2</w:t>
      </w:r>
    </w:p>
    <w:p w14:paraId="2AF078FE" w14:textId="7820112B" w:rsidR="00A969C6" w:rsidRPr="004F333B" w:rsidRDefault="00A969C6" w:rsidP="00A969C6">
      <w:pPr>
        <w:spacing w:after="120" w:line="360" w:lineRule="auto"/>
        <w:ind w:firstLine="420"/>
        <w:rPr>
          <w:rFonts w:ascii="Times New Roman" w:hAnsi="Times New Roman"/>
          <w:color w:val="000000"/>
          <w:szCs w:val="21"/>
        </w:rPr>
      </w:pPr>
      <w:r w:rsidRPr="004F333B">
        <w:rPr>
          <w:rFonts w:ascii="Times New Roman" w:hAnsi="Times New Roman"/>
          <w:color w:val="000000"/>
          <w:szCs w:val="21"/>
        </w:rPr>
        <w:t>(</w:t>
      </w:r>
      <w:r w:rsidRPr="001A3EBA">
        <w:rPr>
          <w:rFonts w:ascii="Times New Roman" w:hAnsi="Times New Roman"/>
          <w:i/>
          <w:color w:val="000000"/>
          <w:szCs w:val="21"/>
        </w:rPr>
        <w:t xml:space="preserve">1. </w:t>
      </w:r>
      <w:r w:rsidR="001A3EBA" w:rsidRPr="001A3EBA">
        <w:rPr>
          <w:rFonts w:ascii="Times New Roman" w:hAnsi="Times New Roman"/>
          <w:i/>
          <w:color w:val="000000"/>
          <w:szCs w:val="21"/>
        </w:rPr>
        <w:t>Dongsheng Jinggong Petroleum Development Group Co</w:t>
      </w:r>
      <w:r w:rsidR="001A3EBA" w:rsidRPr="001A3EBA">
        <w:rPr>
          <w:rFonts w:ascii="Times New Roman" w:hAnsi="Times New Roman"/>
          <w:i/>
          <w:color w:val="000000"/>
          <w:szCs w:val="21"/>
        </w:rPr>
        <w:t>．，</w:t>
      </w:r>
      <w:r w:rsidR="001A3EBA" w:rsidRPr="001A3EBA">
        <w:rPr>
          <w:rFonts w:ascii="Times New Roman" w:hAnsi="Times New Roman"/>
          <w:i/>
          <w:color w:val="000000"/>
          <w:szCs w:val="21"/>
        </w:rPr>
        <w:t>Ltd</w:t>
      </w:r>
      <w:r w:rsidR="001A3EBA" w:rsidRPr="001A3EBA">
        <w:rPr>
          <w:rFonts w:ascii="Times New Roman" w:hAnsi="Times New Roman"/>
          <w:i/>
          <w:color w:val="000000"/>
          <w:szCs w:val="21"/>
        </w:rPr>
        <w:t>．，</w:t>
      </w:r>
      <w:r w:rsidR="001A3EBA" w:rsidRPr="001A3EBA">
        <w:rPr>
          <w:rFonts w:ascii="Times New Roman" w:hAnsi="Times New Roman"/>
          <w:i/>
          <w:color w:val="000000"/>
          <w:szCs w:val="21"/>
        </w:rPr>
        <w:t>Shengli Oil Field</w:t>
      </w:r>
      <w:r w:rsidR="001A3EBA" w:rsidRPr="001A3EBA">
        <w:rPr>
          <w:rFonts w:ascii="Times New Roman" w:hAnsi="Times New Roman"/>
          <w:i/>
          <w:color w:val="000000"/>
          <w:szCs w:val="21"/>
        </w:rPr>
        <w:t>，</w:t>
      </w:r>
      <w:r w:rsidR="001A3EBA" w:rsidRPr="001A3EBA">
        <w:rPr>
          <w:rFonts w:ascii="Times New Roman" w:hAnsi="Times New Roman"/>
          <w:i/>
          <w:color w:val="000000"/>
          <w:szCs w:val="21"/>
        </w:rPr>
        <w:t>Dongying 257051</w:t>
      </w:r>
      <w:r w:rsidR="001A3EBA" w:rsidRPr="001A3EBA">
        <w:rPr>
          <w:rFonts w:ascii="Times New Roman" w:hAnsi="Times New Roman"/>
          <w:i/>
          <w:color w:val="000000"/>
          <w:szCs w:val="21"/>
        </w:rPr>
        <w:t>，</w:t>
      </w:r>
      <w:r w:rsidR="001A3EBA" w:rsidRPr="001A3EBA">
        <w:rPr>
          <w:rFonts w:ascii="Times New Roman" w:hAnsi="Times New Roman"/>
          <w:i/>
          <w:color w:val="000000"/>
          <w:szCs w:val="21"/>
        </w:rPr>
        <w:t>China</w:t>
      </w:r>
      <w:r w:rsidR="00032D6C">
        <w:rPr>
          <w:rFonts w:ascii="Times New Roman" w:hAnsi="Times New Roman"/>
          <w:i/>
          <w:color w:val="000000"/>
          <w:szCs w:val="21"/>
        </w:rPr>
        <w:t xml:space="preserve">; </w:t>
      </w:r>
      <w:r w:rsidRPr="004F333B">
        <w:rPr>
          <w:rFonts w:ascii="Times New Roman" w:hAnsi="Times New Roman"/>
          <w:color w:val="000000"/>
          <w:szCs w:val="21"/>
        </w:rPr>
        <w:t>2.</w:t>
      </w:r>
      <w:r w:rsidR="00032D6C" w:rsidRPr="00032D6C">
        <w:rPr>
          <w:rFonts w:ascii="Times New Roman" w:hAnsi="Times New Roman"/>
          <w:i/>
          <w:color w:val="000000"/>
          <w:szCs w:val="21"/>
        </w:rPr>
        <w:t xml:space="preserve"> </w:t>
      </w:r>
      <w:r w:rsidRPr="004F333B">
        <w:rPr>
          <w:rFonts w:ascii="Times New Roman" w:hAnsi="Times New Roman"/>
          <w:i/>
          <w:color w:val="000000"/>
          <w:szCs w:val="21"/>
        </w:rPr>
        <w:t>School of Petroleum Engineering, China University of Petroleum (East China), Qingdao, Shandong</w:t>
      </w:r>
      <w:r w:rsidR="00032D6C">
        <w:rPr>
          <w:rFonts w:ascii="Times New Roman" w:hAnsi="Times New Roman"/>
          <w:i/>
          <w:color w:val="000000"/>
          <w:szCs w:val="21"/>
        </w:rPr>
        <w:t xml:space="preserve">, </w:t>
      </w:r>
      <w:r w:rsidR="00032D6C" w:rsidRPr="004F333B">
        <w:rPr>
          <w:rFonts w:ascii="Times New Roman" w:hAnsi="Times New Roman"/>
          <w:i/>
          <w:color w:val="000000"/>
          <w:szCs w:val="21"/>
        </w:rPr>
        <w:t>266580</w:t>
      </w:r>
      <w:r w:rsidR="00032D6C">
        <w:rPr>
          <w:rFonts w:ascii="Times New Roman" w:hAnsi="Times New Roman"/>
          <w:i/>
          <w:color w:val="000000"/>
          <w:szCs w:val="21"/>
        </w:rPr>
        <w:t>,</w:t>
      </w:r>
      <w:r w:rsidR="00032D6C" w:rsidRPr="00032D6C">
        <w:rPr>
          <w:rFonts w:ascii="Times New Roman" w:hAnsi="Times New Roman"/>
          <w:i/>
          <w:color w:val="000000"/>
          <w:szCs w:val="21"/>
        </w:rPr>
        <w:t xml:space="preserve"> </w:t>
      </w:r>
      <w:r w:rsidR="00032D6C" w:rsidRPr="004F333B">
        <w:rPr>
          <w:rFonts w:ascii="Times New Roman" w:hAnsi="Times New Roman"/>
          <w:i/>
          <w:color w:val="000000"/>
          <w:szCs w:val="21"/>
        </w:rPr>
        <w:t>China</w:t>
      </w:r>
      <w:r w:rsidRPr="004F333B">
        <w:rPr>
          <w:rFonts w:ascii="Times New Roman" w:hAnsi="Times New Roman"/>
          <w:color w:val="000000"/>
          <w:szCs w:val="21"/>
        </w:rPr>
        <w:t>)</w:t>
      </w:r>
    </w:p>
    <w:p w14:paraId="1BDBEF7D" w14:textId="77777777" w:rsidR="004F333B" w:rsidRPr="00032D6C" w:rsidRDefault="004F333B" w:rsidP="00D073C1">
      <w:pPr>
        <w:spacing w:after="120" w:line="360" w:lineRule="auto"/>
        <w:rPr>
          <w:rFonts w:ascii="Times New Roman" w:hAnsi="Times New Roman"/>
          <w:b/>
          <w:color w:val="000000"/>
          <w:szCs w:val="21"/>
        </w:rPr>
      </w:pPr>
    </w:p>
    <w:p w14:paraId="5084BD4C" w14:textId="0E840B66" w:rsidR="00A969C6" w:rsidRPr="00E52DB9" w:rsidRDefault="00A969C6" w:rsidP="00A969C6">
      <w:pPr>
        <w:tabs>
          <w:tab w:val="left" w:pos="3075"/>
        </w:tabs>
        <w:spacing w:afterLines="100" w:after="312" w:line="360" w:lineRule="auto"/>
        <w:rPr>
          <w:rFonts w:ascii="Times New Roman" w:hAnsi="Times New Roman"/>
          <w:szCs w:val="21"/>
        </w:rPr>
      </w:pPr>
      <w:r w:rsidRPr="00E52DB9">
        <w:rPr>
          <w:rFonts w:ascii="Times New Roman" w:hAnsi="Times New Roman"/>
          <w:b/>
          <w:szCs w:val="21"/>
        </w:rPr>
        <w:t>Abstract:</w:t>
      </w:r>
      <w:r w:rsidRPr="00E52DB9">
        <w:rPr>
          <w:rFonts w:ascii="Times New Roman" w:hAnsi="Times New Roman"/>
          <w:szCs w:val="21"/>
        </w:rPr>
        <w:t xml:space="preserve"> </w:t>
      </w:r>
      <w:r w:rsidR="00F50B49" w:rsidRPr="00F50B49">
        <w:rPr>
          <w:rFonts w:ascii="Times New Roman" w:hAnsi="Times New Roman"/>
          <w:szCs w:val="21"/>
        </w:rPr>
        <w:t xml:space="preserve">Temperature is a key factor </w:t>
      </w:r>
      <w:r w:rsidR="00A85111">
        <w:rPr>
          <w:rFonts w:ascii="Times New Roman" w:hAnsi="Times New Roman" w:hint="eastAsia"/>
          <w:szCs w:val="21"/>
        </w:rPr>
        <w:t>limiting</w:t>
      </w:r>
      <w:r w:rsidR="00F50B49" w:rsidRPr="00F50B49">
        <w:rPr>
          <w:rFonts w:ascii="Times New Roman" w:hAnsi="Times New Roman"/>
          <w:szCs w:val="21"/>
        </w:rPr>
        <w:t xml:space="preserve"> the degradation of polymer </w:t>
      </w:r>
      <w:r w:rsidR="00F50B49">
        <w:rPr>
          <w:rFonts w:ascii="Times New Roman" w:hAnsi="Times New Roman" w:hint="eastAsia"/>
          <w:szCs w:val="21"/>
        </w:rPr>
        <w:t>gel</w:t>
      </w:r>
      <w:r w:rsidR="00F50B49" w:rsidRPr="00F50B49">
        <w:rPr>
          <w:rFonts w:ascii="Times New Roman" w:hAnsi="Times New Roman"/>
          <w:szCs w:val="21"/>
        </w:rPr>
        <w:t xml:space="preserve">. Aiming at the blockage caused by polymer </w:t>
      </w:r>
      <w:r w:rsidR="00A85111">
        <w:rPr>
          <w:rFonts w:ascii="Times New Roman" w:hAnsi="Times New Roman" w:hint="eastAsia"/>
          <w:szCs w:val="21"/>
        </w:rPr>
        <w:t>gel</w:t>
      </w:r>
      <w:r w:rsidR="00F50B49" w:rsidRPr="00F50B49">
        <w:rPr>
          <w:rFonts w:ascii="Times New Roman" w:hAnsi="Times New Roman"/>
          <w:szCs w:val="21"/>
        </w:rPr>
        <w:t xml:space="preserve"> in low temperature reservoirs,</w:t>
      </w:r>
      <w:r w:rsidR="00A85111" w:rsidRPr="00A85111">
        <w:rPr>
          <w:rFonts w:ascii="Times New Roman" w:hAnsi="Times New Roman"/>
          <w:szCs w:val="21"/>
        </w:rPr>
        <w:t xml:space="preserve"> </w:t>
      </w:r>
      <w:r w:rsidR="00A85111">
        <w:rPr>
          <w:rFonts w:ascii="Times New Roman" w:hAnsi="Times New Roman" w:hint="eastAsia"/>
          <w:szCs w:val="21"/>
        </w:rPr>
        <w:t>the</w:t>
      </w:r>
      <w:r w:rsidR="00A85111">
        <w:rPr>
          <w:rFonts w:ascii="Times New Roman" w:hAnsi="Times New Roman"/>
          <w:szCs w:val="21"/>
        </w:rPr>
        <w:t xml:space="preserve"> </w:t>
      </w:r>
      <w:r w:rsidR="00A85111" w:rsidRPr="00F50B49">
        <w:rPr>
          <w:rFonts w:ascii="Times New Roman" w:hAnsi="Times New Roman"/>
          <w:szCs w:val="21"/>
        </w:rPr>
        <w:t>system</w:t>
      </w:r>
      <w:r w:rsidR="00F50B49" w:rsidRPr="00F50B49">
        <w:rPr>
          <w:rFonts w:ascii="Times New Roman" w:hAnsi="Times New Roman"/>
          <w:szCs w:val="21"/>
        </w:rPr>
        <w:t xml:space="preserve"> </w:t>
      </w:r>
      <w:r w:rsidR="00A85111">
        <w:rPr>
          <w:rFonts w:ascii="Times New Roman" w:hAnsi="Times New Roman" w:hint="eastAsia"/>
          <w:szCs w:val="21"/>
        </w:rPr>
        <w:t>of</w:t>
      </w:r>
      <w:r w:rsidR="00A85111">
        <w:rPr>
          <w:rFonts w:ascii="Times New Roman" w:hAnsi="Times New Roman"/>
          <w:szCs w:val="21"/>
        </w:rPr>
        <w:t xml:space="preserve"> </w:t>
      </w:r>
      <w:r w:rsidR="003F374F">
        <w:rPr>
          <w:rFonts w:ascii="Times New Roman" w:hAnsi="Times New Roman"/>
          <w:szCs w:val="21"/>
        </w:rPr>
        <w:t xml:space="preserve">TA </w:t>
      </w:r>
      <w:r w:rsidR="003F374F" w:rsidRPr="00F50B49">
        <w:rPr>
          <w:rFonts w:ascii="Times New Roman" w:hAnsi="Times New Roman"/>
          <w:szCs w:val="21"/>
        </w:rPr>
        <w:t>activat</w:t>
      </w:r>
      <w:r w:rsidR="003F374F">
        <w:rPr>
          <w:rFonts w:ascii="Times New Roman" w:hAnsi="Times New Roman"/>
          <w:szCs w:val="21"/>
        </w:rPr>
        <w:t>ed</w:t>
      </w:r>
      <w:r w:rsidR="003F374F" w:rsidRPr="00F50B49">
        <w:rPr>
          <w:rFonts w:ascii="Times New Roman" w:hAnsi="Times New Roman"/>
          <w:szCs w:val="21"/>
        </w:rPr>
        <w:t xml:space="preserve"> </w:t>
      </w:r>
      <w:r w:rsidR="00A85111" w:rsidRPr="00F50B49">
        <w:rPr>
          <w:rFonts w:ascii="Times New Roman" w:hAnsi="Times New Roman"/>
          <w:szCs w:val="21"/>
        </w:rPr>
        <w:t xml:space="preserve">persulfate </w:t>
      </w:r>
      <w:r w:rsidR="00A85111">
        <w:rPr>
          <w:rFonts w:ascii="Times New Roman" w:hAnsi="Times New Roman" w:hint="eastAsia"/>
          <w:szCs w:val="21"/>
        </w:rPr>
        <w:t>was</w:t>
      </w:r>
      <w:r w:rsidR="00A85111">
        <w:rPr>
          <w:rFonts w:ascii="Times New Roman" w:hAnsi="Times New Roman"/>
          <w:szCs w:val="21"/>
        </w:rPr>
        <w:t xml:space="preserve"> </w:t>
      </w:r>
      <w:r w:rsidR="00F50B49" w:rsidRPr="00F50B49">
        <w:rPr>
          <w:rFonts w:ascii="Times New Roman" w:hAnsi="Times New Roman"/>
          <w:szCs w:val="21"/>
        </w:rPr>
        <w:t>propose</w:t>
      </w:r>
      <w:r w:rsidR="00F50B49">
        <w:rPr>
          <w:rFonts w:ascii="Times New Roman" w:hAnsi="Times New Roman" w:hint="eastAsia"/>
          <w:szCs w:val="21"/>
        </w:rPr>
        <w:t>d</w:t>
      </w:r>
      <w:r w:rsidR="00F50B49" w:rsidRPr="00F50B49">
        <w:rPr>
          <w:rFonts w:ascii="Times New Roman" w:hAnsi="Times New Roman"/>
          <w:szCs w:val="21"/>
        </w:rPr>
        <w:t xml:space="preserve"> to use as a </w:t>
      </w:r>
      <w:r w:rsidR="00A85111">
        <w:rPr>
          <w:rFonts w:ascii="Times New Roman" w:hAnsi="Times New Roman" w:hint="eastAsia"/>
          <w:szCs w:val="21"/>
        </w:rPr>
        <w:t>plugging</w:t>
      </w:r>
      <w:r w:rsidR="00A85111">
        <w:rPr>
          <w:rFonts w:ascii="Times New Roman" w:hAnsi="Times New Roman"/>
          <w:szCs w:val="21"/>
        </w:rPr>
        <w:t xml:space="preserve"> </w:t>
      </w:r>
      <w:r w:rsidR="00A85111">
        <w:rPr>
          <w:rFonts w:ascii="Times New Roman" w:hAnsi="Times New Roman" w:hint="eastAsia"/>
          <w:szCs w:val="21"/>
        </w:rPr>
        <w:t>remover</w:t>
      </w:r>
      <w:r w:rsidR="00F50B49" w:rsidRPr="00F50B49">
        <w:rPr>
          <w:rFonts w:ascii="Times New Roman" w:hAnsi="Times New Roman"/>
          <w:szCs w:val="21"/>
        </w:rPr>
        <w:t xml:space="preserve"> to degrade polymer </w:t>
      </w:r>
      <w:r w:rsidR="00A85111">
        <w:rPr>
          <w:rFonts w:ascii="Times New Roman" w:hAnsi="Times New Roman" w:hint="eastAsia"/>
          <w:szCs w:val="21"/>
        </w:rPr>
        <w:t>gel</w:t>
      </w:r>
      <w:r w:rsidR="00A85111" w:rsidRPr="00A85111">
        <w:rPr>
          <w:rFonts w:ascii="Times New Roman" w:hAnsi="Times New Roman"/>
          <w:szCs w:val="21"/>
        </w:rPr>
        <w:t xml:space="preserve"> </w:t>
      </w:r>
      <w:r w:rsidR="00A85111">
        <w:rPr>
          <w:rFonts w:ascii="Times New Roman" w:hAnsi="Times New Roman" w:hint="eastAsia"/>
          <w:szCs w:val="21"/>
        </w:rPr>
        <w:t>in</w:t>
      </w:r>
      <w:r w:rsidR="00A85111">
        <w:rPr>
          <w:rFonts w:ascii="Times New Roman" w:hAnsi="Times New Roman"/>
          <w:szCs w:val="21"/>
        </w:rPr>
        <w:t xml:space="preserve"> </w:t>
      </w:r>
      <w:r w:rsidR="00A85111" w:rsidRPr="00F50B49">
        <w:rPr>
          <w:rFonts w:ascii="Times New Roman" w:hAnsi="Times New Roman"/>
          <w:szCs w:val="21"/>
        </w:rPr>
        <w:t xml:space="preserve">this </w:t>
      </w:r>
      <w:r w:rsidR="00A85111">
        <w:rPr>
          <w:rFonts w:ascii="Times New Roman" w:hAnsi="Times New Roman" w:hint="eastAsia"/>
          <w:szCs w:val="21"/>
        </w:rPr>
        <w:t>work</w:t>
      </w:r>
      <w:r w:rsidR="00F50B49" w:rsidRPr="00F50B49">
        <w:rPr>
          <w:rFonts w:ascii="Times New Roman" w:hAnsi="Times New Roman"/>
          <w:szCs w:val="21"/>
        </w:rPr>
        <w:t xml:space="preserve">. First, </w:t>
      </w:r>
      <w:r w:rsidR="00F50B49" w:rsidRPr="00F50B49">
        <w:rPr>
          <w:rFonts w:ascii="Times New Roman" w:hAnsi="Times New Roman"/>
          <w:szCs w:val="21"/>
        </w:rPr>
        <w:lastRenderedPageBreak/>
        <w:t>the quenching experiment and the radical test were used to determine the mechanism to degrade the polymer; the second was to study the</w:t>
      </w:r>
      <w:r w:rsidR="00A85111" w:rsidRPr="00A85111">
        <w:rPr>
          <w:rFonts w:ascii="Times New Roman" w:hAnsi="Times New Roman"/>
          <w:szCs w:val="21"/>
        </w:rPr>
        <w:t xml:space="preserve"> </w:t>
      </w:r>
      <w:r w:rsidR="00A85111" w:rsidRPr="00F50B49">
        <w:rPr>
          <w:rFonts w:ascii="Times New Roman" w:hAnsi="Times New Roman"/>
          <w:szCs w:val="21"/>
        </w:rPr>
        <w:t>effect of</w:t>
      </w:r>
      <w:r w:rsidR="00F50B49" w:rsidRPr="00F50B49">
        <w:rPr>
          <w:rFonts w:ascii="Times New Roman" w:hAnsi="Times New Roman"/>
          <w:szCs w:val="21"/>
        </w:rPr>
        <w:t xml:space="preserve"> </w:t>
      </w:r>
      <w:r w:rsidR="00A85111" w:rsidRPr="00A85111">
        <w:rPr>
          <w:rFonts w:ascii="Times New Roman" w:hAnsi="Times New Roman"/>
          <w:szCs w:val="21"/>
        </w:rPr>
        <w:t>persulfate</w:t>
      </w:r>
      <w:r w:rsidR="00A85111">
        <w:rPr>
          <w:rFonts w:ascii="Times New Roman" w:hAnsi="Times New Roman"/>
          <w:szCs w:val="21"/>
        </w:rPr>
        <w:t xml:space="preserve"> </w:t>
      </w:r>
      <w:r w:rsidR="00A85111" w:rsidRPr="00F50B49">
        <w:rPr>
          <w:rFonts w:ascii="Times New Roman" w:hAnsi="Times New Roman"/>
          <w:szCs w:val="21"/>
        </w:rPr>
        <w:t>concentration</w:t>
      </w:r>
      <w:r w:rsidR="00A85111">
        <w:rPr>
          <w:rFonts w:ascii="Times New Roman" w:hAnsi="Times New Roman"/>
          <w:szCs w:val="21"/>
        </w:rPr>
        <w:t xml:space="preserve">, </w:t>
      </w:r>
      <w:r w:rsidR="003F374F">
        <w:rPr>
          <w:rFonts w:ascii="Times New Roman" w:hAnsi="Times New Roman"/>
          <w:szCs w:val="21"/>
        </w:rPr>
        <w:t xml:space="preserve">TA </w:t>
      </w:r>
      <w:r w:rsidR="00F50B49" w:rsidRPr="00F50B49">
        <w:rPr>
          <w:rFonts w:ascii="Times New Roman" w:hAnsi="Times New Roman"/>
          <w:szCs w:val="21"/>
        </w:rPr>
        <w:t xml:space="preserve">concentration, temperature and </w:t>
      </w:r>
      <w:r w:rsidR="00A85111" w:rsidRPr="00F50B49">
        <w:rPr>
          <w:rFonts w:ascii="Times New Roman" w:hAnsi="Times New Roman"/>
          <w:szCs w:val="21"/>
        </w:rPr>
        <w:t xml:space="preserve">anions </w:t>
      </w:r>
      <w:r w:rsidR="00A85111">
        <w:rPr>
          <w:rFonts w:ascii="Times New Roman" w:hAnsi="Times New Roman"/>
          <w:szCs w:val="21"/>
        </w:rPr>
        <w:t xml:space="preserve">in </w:t>
      </w:r>
      <w:r w:rsidR="00F50B49" w:rsidRPr="00F50B49">
        <w:rPr>
          <w:rFonts w:ascii="Times New Roman" w:hAnsi="Times New Roman"/>
          <w:szCs w:val="21"/>
        </w:rPr>
        <w:t xml:space="preserve">formation water on the degradation, and </w:t>
      </w:r>
      <w:r w:rsidR="00A85111">
        <w:rPr>
          <w:rFonts w:ascii="Times New Roman" w:hAnsi="Times New Roman" w:hint="eastAsia"/>
          <w:szCs w:val="21"/>
        </w:rPr>
        <w:t>t</w:t>
      </w:r>
      <w:r w:rsidR="00A85111" w:rsidRPr="00A85111">
        <w:rPr>
          <w:rFonts w:ascii="Times New Roman" w:hAnsi="Times New Roman"/>
          <w:szCs w:val="21"/>
        </w:rPr>
        <w:t xml:space="preserve">he optimal reaction concentration </w:t>
      </w:r>
      <w:r w:rsidR="00A85111">
        <w:rPr>
          <w:rFonts w:ascii="Times New Roman" w:hAnsi="Times New Roman" w:hint="eastAsia"/>
          <w:szCs w:val="21"/>
        </w:rPr>
        <w:t>was</w:t>
      </w:r>
      <w:r w:rsidR="00A85111" w:rsidRPr="00A85111">
        <w:rPr>
          <w:rFonts w:ascii="Times New Roman" w:hAnsi="Times New Roman"/>
          <w:szCs w:val="21"/>
        </w:rPr>
        <w:t xml:space="preserve"> selected according to </w:t>
      </w:r>
      <w:r w:rsidR="00A85111">
        <w:rPr>
          <w:rFonts w:ascii="Times New Roman" w:hAnsi="Times New Roman" w:hint="eastAsia"/>
          <w:szCs w:val="21"/>
        </w:rPr>
        <w:t>the</w:t>
      </w:r>
      <w:r w:rsidR="00A85111">
        <w:rPr>
          <w:rFonts w:ascii="Times New Roman" w:hAnsi="Times New Roman"/>
          <w:szCs w:val="21"/>
        </w:rPr>
        <w:t xml:space="preserve"> </w:t>
      </w:r>
      <w:r w:rsidR="00A85111" w:rsidRPr="00A85111">
        <w:rPr>
          <w:rFonts w:ascii="Times New Roman" w:hAnsi="Times New Roman"/>
          <w:szCs w:val="21"/>
        </w:rPr>
        <w:t>change of polymer gel</w:t>
      </w:r>
      <w:r w:rsidR="00A85111">
        <w:rPr>
          <w:rFonts w:ascii="Times New Roman" w:hAnsi="Times New Roman"/>
          <w:szCs w:val="21"/>
        </w:rPr>
        <w:t xml:space="preserve">’s </w:t>
      </w:r>
      <w:r w:rsidR="00A85111" w:rsidRPr="00A85111">
        <w:rPr>
          <w:rFonts w:ascii="Times New Roman" w:hAnsi="Times New Roman"/>
          <w:szCs w:val="21"/>
        </w:rPr>
        <w:t xml:space="preserve">degradation </w:t>
      </w:r>
      <w:r w:rsidR="00A85111">
        <w:rPr>
          <w:rFonts w:ascii="Times New Roman" w:hAnsi="Times New Roman"/>
          <w:szCs w:val="21"/>
        </w:rPr>
        <w:t>efficiency</w:t>
      </w:r>
      <w:r w:rsidR="00A85111" w:rsidRPr="00A85111">
        <w:rPr>
          <w:rFonts w:ascii="Times New Roman" w:hAnsi="Times New Roman"/>
          <w:szCs w:val="21"/>
        </w:rPr>
        <w:t xml:space="preserve"> </w:t>
      </w:r>
      <w:r w:rsidR="00A85111">
        <w:rPr>
          <w:rFonts w:ascii="Times New Roman" w:hAnsi="Times New Roman"/>
          <w:szCs w:val="21"/>
        </w:rPr>
        <w:t xml:space="preserve">and </w:t>
      </w:r>
      <w:r w:rsidR="00A85111" w:rsidRPr="00A85111">
        <w:rPr>
          <w:rFonts w:ascii="Times New Roman" w:hAnsi="Times New Roman"/>
          <w:szCs w:val="21"/>
        </w:rPr>
        <w:t>the corrosi</w:t>
      </w:r>
      <w:r w:rsidR="003F374F">
        <w:rPr>
          <w:rFonts w:ascii="Times New Roman" w:hAnsi="Times New Roman"/>
          <w:szCs w:val="21"/>
        </w:rPr>
        <w:t>on</w:t>
      </w:r>
      <w:r w:rsidR="00A85111" w:rsidRPr="00A85111">
        <w:rPr>
          <w:rFonts w:ascii="Times New Roman" w:hAnsi="Times New Roman"/>
          <w:szCs w:val="21"/>
        </w:rPr>
        <w:t xml:space="preserve"> with the concentration;</w:t>
      </w:r>
      <w:r w:rsidR="00F50B49" w:rsidRPr="00F50B49">
        <w:rPr>
          <w:rFonts w:ascii="Times New Roman" w:hAnsi="Times New Roman"/>
          <w:szCs w:val="21"/>
        </w:rPr>
        <w:t xml:space="preserve"> </w:t>
      </w:r>
      <w:r w:rsidR="00A85111">
        <w:rPr>
          <w:rFonts w:ascii="Times New Roman" w:hAnsi="Times New Roman"/>
          <w:szCs w:val="21"/>
        </w:rPr>
        <w:t>F</w:t>
      </w:r>
      <w:r w:rsidR="00F50B49" w:rsidRPr="00F50B49">
        <w:rPr>
          <w:rFonts w:ascii="Times New Roman" w:hAnsi="Times New Roman"/>
          <w:szCs w:val="21"/>
        </w:rPr>
        <w:t xml:space="preserve">inally, the degradation effect of the system was compared with the conventional polymer </w:t>
      </w:r>
      <w:r w:rsidR="00A85111">
        <w:rPr>
          <w:rFonts w:ascii="Times New Roman" w:hAnsi="Times New Roman" w:hint="eastAsia"/>
          <w:szCs w:val="21"/>
        </w:rPr>
        <w:t>plugging</w:t>
      </w:r>
      <w:r w:rsidR="00A85111">
        <w:rPr>
          <w:rFonts w:ascii="Times New Roman" w:hAnsi="Times New Roman"/>
          <w:szCs w:val="21"/>
        </w:rPr>
        <w:t xml:space="preserve"> </w:t>
      </w:r>
      <w:r w:rsidR="00A85111">
        <w:rPr>
          <w:rFonts w:ascii="Times New Roman" w:hAnsi="Times New Roman" w:hint="eastAsia"/>
          <w:szCs w:val="21"/>
        </w:rPr>
        <w:t>remover</w:t>
      </w:r>
      <w:r w:rsidR="007E23FB">
        <w:rPr>
          <w:rFonts w:ascii="Times New Roman" w:hAnsi="Times New Roman"/>
          <w:szCs w:val="21"/>
        </w:rPr>
        <w:t>s</w:t>
      </w:r>
      <w:r w:rsidR="00F50B49" w:rsidRPr="00F50B49">
        <w:rPr>
          <w:rFonts w:ascii="Times New Roman" w:hAnsi="Times New Roman"/>
          <w:szCs w:val="21"/>
        </w:rPr>
        <w:t>. The results show</w:t>
      </w:r>
      <w:r w:rsidR="00A85111">
        <w:rPr>
          <w:rFonts w:ascii="Times New Roman" w:hAnsi="Times New Roman" w:hint="eastAsia"/>
          <w:szCs w:val="21"/>
        </w:rPr>
        <w:t>ed</w:t>
      </w:r>
      <w:r w:rsidR="00F50B49" w:rsidRPr="00F50B49">
        <w:rPr>
          <w:rFonts w:ascii="Times New Roman" w:hAnsi="Times New Roman"/>
          <w:szCs w:val="21"/>
        </w:rPr>
        <w:t xml:space="preserve"> that </w:t>
      </w:r>
      <w:r w:rsidR="003F374F">
        <w:rPr>
          <w:rFonts w:ascii="Times New Roman" w:hAnsi="Times New Roman"/>
          <w:szCs w:val="21"/>
        </w:rPr>
        <w:t xml:space="preserve"> TA </w:t>
      </w:r>
      <w:r w:rsidR="00F50B49" w:rsidRPr="00F50B49">
        <w:rPr>
          <w:rFonts w:ascii="Times New Roman" w:hAnsi="Times New Roman"/>
          <w:szCs w:val="21"/>
        </w:rPr>
        <w:t xml:space="preserve">activated </w:t>
      </w:r>
      <w:r w:rsidR="007E23FB" w:rsidRPr="00A85111">
        <w:rPr>
          <w:rFonts w:ascii="Times New Roman" w:hAnsi="Times New Roman"/>
          <w:szCs w:val="21"/>
        </w:rPr>
        <w:t>persulfate</w:t>
      </w:r>
      <w:r w:rsidR="00F50B49" w:rsidRPr="00F50B49">
        <w:rPr>
          <w:rFonts w:ascii="Times New Roman" w:hAnsi="Times New Roman" w:hint="eastAsia"/>
          <w:szCs w:val="21"/>
        </w:rPr>
        <w:t xml:space="preserve"> can rapidly degrade the polymer gel at 35 </w:t>
      </w:r>
      <w:r w:rsidR="00F50B49" w:rsidRPr="00F50B49">
        <w:rPr>
          <w:rFonts w:ascii="Times New Roman" w:hAnsi="Times New Roman" w:hint="eastAsia"/>
          <w:szCs w:val="21"/>
        </w:rPr>
        <w:t>℃</w:t>
      </w:r>
      <w:r w:rsidR="00F50B49" w:rsidRPr="00F50B49">
        <w:rPr>
          <w:rFonts w:ascii="Times New Roman" w:hAnsi="Times New Roman" w:hint="eastAsia"/>
          <w:szCs w:val="21"/>
        </w:rPr>
        <w:t xml:space="preserve">, and the superoxide anion radicals are the main active radicals </w:t>
      </w:r>
      <w:r w:rsidR="00A85111">
        <w:rPr>
          <w:rFonts w:ascii="Times New Roman" w:hAnsi="Times New Roman"/>
          <w:szCs w:val="21"/>
        </w:rPr>
        <w:t>in degradation re</w:t>
      </w:r>
      <w:r w:rsidR="007E23FB">
        <w:rPr>
          <w:rFonts w:ascii="Times New Roman" w:hAnsi="Times New Roman"/>
          <w:szCs w:val="21"/>
        </w:rPr>
        <w:t>acti</w:t>
      </w:r>
      <w:r w:rsidR="007E23FB" w:rsidRPr="0011439E">
        <w:rPr>
          <w:rFonts w:ascii="Times New Roman" w:hAnsi="Times New Roman"/>
          <w:szCs w:val="21"/>
        </w:rPr>
        <w:t>on</w:t>
      </w:r>
      <w:r w:rsidR="00F50B49" w:rsidRPr="0011439E">
        <w:rPr>
          <w:rFonts w:ascii="Times New Roman" w:hAnsi="Times New Roman" w:hint="eastAsia"/>
          <w:szCs w:val="21"/>
        </w:rPr>
        <w:t>.</w:t>
      </w:r>
      <w:r w:rsidR="00F50B49" w:rsidRPr="0011439E">
        <w:rPr>
          <w:rFonts w:ascii="Times New Roman" w:hAnsi="Times New Roman"/>
          <w:szCs w:val="21"/>
        </w:rPr>
        <w:t xml:space="preserve"> </w:t>
      </w:r>
      <w:r w:rsidR="007E23FB" w:rsidRPr="0011439E">
        <w:rPr>
          <w:rFonts w:ascii="Times New Roman" w:hAnsi="Times New Roman"/>
          <w:szCs w:val="21"/>
        </w:rPr>
        <w:t>C</w:t>
      </w:r>
      <w:r w:rsidR="00F50B49" w:rsidRPr="0011439E">
        <w:rPr>
          <w:rFonts w:ascii="Times New Roman" w:hAnsi="Times New Roman"/>
          <w:szCs w:val="21"/>
        </w:rPr>
        <w:t>o</w:t>
      </w:r>
      <w:r w:rsidR="00F50B49" w:rsidRPr="00F50B49">
        <w:rPr>
          <w:rFonts w:ascii="Times New Roman" w:hAnsi="Times New Roman"/>
          <w:szCs w:val="21"/>
        </w:rPr>
        <w:t xml:space="preserve">mpared with </w:t>
      </w:r>
      <w:r w:rsidR="003F374F">
        <w:rPr>
          <w:rFonts w:ascii="Times New Roman" w:hAnsi="Times New Roman"/>
          <w:szCs w:val="21"/>
        </w:rPr>
        <w:t xml:space="preserve">other </w:t>
      </w:r>
      <w:r w:rsidR="007E23FB" w:rsidRPr="00F50B49">
        <w:rPr>
          <w:rFonts w:ascii="Times New Roman" w:hAnsi="Times New Roman"/>
          <w:szCs w:val="21"/>
        </w:rPr>
        <w:t xml:space="preserve">polymer </w:t>
      </w:r>
      <w:r w:rsidR="007E23FB">
        <w:rPr>
          <w:rFonts w:ascii="Times New Roman" w:hAnsi="Times New Roman" w:hint="eastAsia"/>
          <w:szCs w:val="21"/>
        </w:rPr>
        <w:t>plugging</w:t>
      </w:r>
      <w:r w:rsidR="007E23FB">
        <w:rPr>
          <w:rFonts w:ascii="Times New Roman" w:hAnsi="Times New Roman"/>
          <w:szCs w:val="21"/>
        </w:rPr>
        <w:t xml:space="preserve"> </w:t>
      </w:r>
      <w:r w:rsidR="007E23FB">
        <w:rPr>
          <w:rFonts w:ascii="Times New Roman" w:hAnsi="Times New Roman" w:hint="eastAsia"/>
          <w:szCs w:val="21"/>
        </w:rPr>
        <w:t>remover</w:t>
      </w:r>
      <w:r w:rsidR="007E23FB">
        <w:rPr>
          <w:rFonts w:ascii="Times New Roman" w:hAnsi="Times New Roman"/>
          <w:szCs w:val="21"/>
        </w:rPr>
        <w:t>s</w:t>
      </w:r>
      <w:r w:rsidR="00F50B49" w:rsidRPr="00F50B49">
        <w:rPr>
          <w:rFonts w:ascii="Times New Roman" w:hAnsi="Times New Roman"/>
          <w:szCs w:val="21"/>
        </w:rPr>
        <w:t xml:space="preserve">, </w:t>
      </w:r>
      <w:r w:rsidR="007E23FB">
        <w:rPr>
          <w:rFonts w:ascii="Times New Roman" w:hAnsi="Times New Roman"/>
          <w:szCs w:val="21"/>
        </w:rPr>
        <w:t xml:space="preserve">the </w:t>
      </w:r>
      <w:r w:rsidR="003F374F">
        <w:rPr>
          <w:rFonts w:ascii="Times New Roman" w:hAnsi="Times New Roman"/>
          <w:szCs w:val="21"/>
        </w:rPr>
        <w:t xml:space="preserve">said </w:t>
      </w:r>
      <w:r w:rsidR="007E23FB">
        <w:rPr>
          <w:rFonts w:ascii="Times New Roman" w:hAnsi="Times New Roman"/>
          <w:szCs w:val="21"/>
        </w:rPr>
        <w:t xml:space="preserve">system of </w:t>
      </w:r>
      <w:r w:rsidR="003F374F">
        <w:rPr>
          <w:rFonts w:ascii="Times New Roman" w:hAnsi="Times New Roman"/>
          <w:szCs w:val="21"/>
        </w:rPr>
        <w:t xml:space="preserve">TA </w:t>
      </w:r>
      <w:r w:rsidR="00F50B49" w:rsidRPr="00F50B49">
        <w:rPr>
          <w:rFonts w:ascii="Times New Roman" w:hAnsi="Times New Roman"/>
          <w:szCs w:val="21"/>
        </w:rPr>
        <w:t>activat</w:t>
      </w:r>
      <w:r w:rsidR="003F374F">
        <w:rPr>
          <w:rFonts w:ascii="Times New Roman" w:hAnsi="Times New Roman"/>
          <w:szCs w:val="21"/>
        </w:rPr>
        <w:t>ed</w:t>
      </w:r>
      <w:r w:rsidR="00F50B49" w:rsidRPr="00F50B49">
        <w:rPr>
          <w:rFonts w:ascii="Times New Roman" w:hAnsi="Times New Roman"/>
          <w:szCs w:val="21"/>
        </w:rPr>
        <w:t xml:space="preserve"> persulfate </w:t>
      </w:r>
      <w:r w:rsidR="007E23FB">
        <w:rPr>
          <w:rFonts w:ascii="Times New Roman" w:hAnsi="Times New Roman"/>
          <w:szCs w:val="21"/>
        </w:rPr>
        <w:t>could</w:t>
      </w:r>
      <w:r w:rsidR="00F50B49" w:rsidRPr="00F50B49">
        <w:rPr>
          <w:rFonts w:ascii="Times New Roman" w:hAnsi="Times New Roman"/>
          <w:szCs w:val="21"/>
        </w:rPr>
        <w:t xml:space="preserve"> rapidly degrade polymer </w:t>
      </w:r>
      <w:r w:rsidR="007E23FB">
        <w:rPr>
          <w:rFonts w:ascii="Times New Roman" w:hAnsi="Times New Roman"/>
          <w:szCs w:val="21"/>
        </w:rPr>
        <w:t>gel with</w:t>
      </w:r>
      <w:r w:rsidR="00F50B49" w:rsidRPr="00F50B49">
        <w:rPr>
          <w:rFonts w:ascii="Times New Roman" w:hAnsi="Times New Roman"/>
          <w:szCs w:val="21"/>
        </w:rPr>
        <w:t xml:space="preserve"> </w:t>
      </w:r>
      <w:r w:rsidR="003F374F">
        <w:rPr>
          <w:rFonts w:ascii="Times New Roman" w:hAnsi="Times New Roman"/>
          <w:szCs w:val="21"/>
        </w:rPr>
        <w:t xml:space="preserve">mild </w:t>
      </w:r>
      <w:r w:rsidR="007E23FB">
        <w:rPr>
          <w:rFonts w:ascii="Times New Roman" w:hAnsi="Times New Roman"/>
          <w:szCs w:val="21"/>
        </w:rPr>
        <w:t>c</w:t>
      </w:r>
      <w:r w:rsidR="007E23FB" w:rsidRPr="007E23FB">
        <w:rPr>
          <w:rFonts w:ascii="Times New Roman" w:hAnsi="Times New Roman"/>
          <w:szCs w:val="21"/>
        </w:rPr>
        <w:t>orrosi</w:t>
      </w:r>
      <w:r w:rsidR="003F374F">
        <w:rPr>
          <w:rFonts w:ascii="Times New Roman" w:hAnsi="Times New Roman"/>
          <w:szCs w:val="21"/>
        </w:rPr>
        <w:t>on</w:t>
      </w:r>
      <w:r w:rsidR="0011439E">
        <w:rPr>
          <w:rFonts w:ascii="Times New Roman" w:hAnsi="Times New Roman"/>
          <w:szCs w:val="21"/>
        </w:rPr>
        <w:t xml:space="preserve"> in the low temperature reservoir</w:t>
      </w:r>
      <w:r w:rsidR="00F50B49" w:rsidRPr="00F50B49">
        <w:rPr>
          <w:rFonts w:ascii="Times New Roman" w:hAnsi="Times New Roman"/>
          <w:szCs w:val="21"/>
        </w:rPr>
        <w:t>.</w:t>
      </w:r>
    </w:p>
    <w:p w14:paraId="6E27F3C5" w14:textId="58E97BCB" w:rsidR="00A969C6" w:rsidRPr="00A969C6" w:rsidRDefault="00A969C6" w:rsidP="00A969C6">
      <w:pPr>
        <w:tabs>
          <w:tab w:val="left" w:pos="3075"/>
        </w:tabs>
        <w:spacing w:afterLines="100" w:after="312" w:line="360" w:lineRule="auto"/>
        <w:rPr>
          <w:rFonts w:ascii="Times New Roman" w:hAnsi="Times New Roman"/>
          <w:b/>
          <w:szCs w:val="21"/>
        </w:rPr>
      </w:pPr>
      <w:r w:rsidRPr="00E52DB9">
        <w:rPr>
          <w:rFonts w:ascii="Times New Roman" w:hAnsi="Times New Roman"/>
          <w:b/>
          <w:szCs w:val="21"/>
        </w:rPr>
        <w:t xml:space="preserve">Keywords: </w:t>
      </w:r>
      <w:r w:rsidR="00D073C1" w:rsidRPr="00053E93">
        <w:rPr>
          <w:rFonts w:ascii="Times New Roman" w:hAnsi="Times New Roman"/>
          <w:szCs w:val="21"/>
        </w:rPr>
        <w:t>persulfate</w:t>
      </w:r>
      <w:r w:rsidR="00D073C1" w:rsidRPr="0021307A">
        <w:rPr>
          <w:rFonts w:ascii="Times New Roman" w:hAnsi="Times New Roman"/>
          <w:szCs w:val="21"/>
        </w:rPr>
        <w:t xml:space="preserve">; </w:t>
      </w:r>
      <w:r w:rsidR="00D073C1">
        <w:rPr>
          <w:rFonts w:ascii="Times New Roman" w:hAnsi="Times New Roman"/>
          <w:szCs w:val="21"/>
        </w:rPr>
        <w:t>Activation</w:t>
      </w:r>
      <w:r w:rsidR="0021307A" w:rsidRPr="0021307A">
        <w:rPr>
          <w:rFonts w:ascii="Times New Roman" w:hAnsi="Times New Roman"/>
          <w:szCs w:val="21"/>
        </w:rPr>
        <w:t xml:space="preserve">; </w:t>
      </w:r>
      <w:r w:rsidR="00D073C1">
        <w:rPr>
          <w:rFonts w:ascii="Times New Roman" w:hAnsi="Times New Roman"/>
          <w:szCs w:val="21"/>
        </w:rPr>
        <w:t>L</w:t>
      </w:r>
      <w:r w:rsidR="0021307A" w:rsidRPr="0021307A">
        <w:rPr>
          <w:rFonts w:ascii="Times New Roman" w:hAnsi="Times New Roman"/>
          <w:szCs w:val="21"/>
        </w:rPr>
        <w:t xml:space="preserve">ow temperature; </w:t>
      </w:r>
      <w:r w:rsidR="00D073C1">
        <w:rPr>
          <w:rFonts w:ascii="Times New Roman" w:hAnsi="Times New Roman"/>
          <w:szCs w:val="21"/>
        </w:rPr>
        <w:t>P</w:t>
      </w:r>
      <w:r w:rsidR="0021307A" w:rsidRPr="0021307A">
        <w:rPr>
          <w:rFonts w:ascii="Times New Roman" w:hAnsi="Times New Roman"/>
          <w:szCs w:val="21"/>
        </w:rPr>
        <w:t xml:space="preserve">olymer gel; </w:t>
      </w:r>
      <w:r w:rsidR="00053E93" w:rsidRPr="00053E93">
        <w:rPr>
          <w:rFonts w:ascii="Times New Roman" w:hAnsi="Times New Roman"/>
          <w:szCs w:val="21"/>
        </w:rPr>
        <w:t>Superoxide radical</w:t>
      </w:r>
    </w:p>
    <w:p w14:paraId="69947C84" w14:textId="2D5980FB" w:rsidR="00CE344F" w:rsidRDefault="00FE2E98" w:rsidP="00CE344F">
      <w:pPr>
        <w:widowControl/>
        <w:tabs>
          <w:tab w:val="left" w:pos="3075"/>
        </w:tabs>
        <w:spacing w:line="360" w:lineRule="auto"/>
        <w:ind w:firstLineChars="200" w:firstLine="420"/>
        <w:rPr>
          <w:rFonts w:ascii="Times New Roman" w:eastAsia="宋体" w:hAnsi="Times New Roman" w:cs="Times New Roman"/>
          <w:bCs/>
          <w:szCs w:val="21"/>
        </w:rPr>
      </w:pPr>
      <w:r w:rsidRPr="00A969C6">
        <w:rPr>
          <w:rFonts w:ascii="Times New Roman" w:eastAsia="宋体" w:hAnsi="Times New Roman" w:cs="Times New Roman" w:hint="eastAsia"/>
          <w:bCs/>
          <w:szCs w:val="21"/>
        </w:rPr>
        <w:t>油藏的</w:t>
      </w:r>
      <w:r w:rsidR="00DF7A12" w:rsidRPr="00A969C6">
        <w:rPr>
          <w:rFonts w:ascii="Times New Roman" w:eastAsia="宋体" w:hAnsi="Times New Roman" w:cs="Times New Roman"/>
          <w:bCs/>
          <w:szCs w:val="21"/>
        </w:rPr>
        <w:t>强非均质性</w:t>
      </w:r>
      <w:r w:rsidR="00DF7A12" w:rsidRPr="00A969C6">
        <w:rPr>
          <w:rFonts w:ascii="Times New Roman" w:eastAsia="宋体" w:hAnsi="Times New Roman" w:cs="Times New Roman" w:hint="eastAsia"/>
          <w:bCs/>
          <w:szCs w:val="21"/>
        </w:rPr>
        <w:t>会</w:t>
      </w:r>
      <w:r w:rsidR="00DF7A12" w:rsidRPr="00A969C6">
        <w:rPr>
          <w:rFonts w:ascii="Times New Roman" w:eastAsia="宋体" w:hAnsi="Times New Roman" w:cs="Times New Roman"/>
          <w:bCs/>
          <w:szCs w:val="21"/>
        </w:rPr>
        <w:t>严重影响</w:t>
      </w:r>
      <w:r w:rsidR="00DF7A12" w:rsidRPr="00A969C6">
        <w:rPr>
          <w:rFonts w:ascii="Times New Roman" w:eastAsia="宋体" w:hAnsi="Times New Roman" w:cs="Times New Roman" w:hint="eastAsia"/>
          <w:bCs/>
          <w:szCs w:val="21"/>
        </w:rPr>
        <w:t>注水</w:t>
      </w:r>
      <w:r w:rsidR="00DF7A12" w:rsidRPr="00A969C6">
        <w:rPr>
          <w:rFonts w:ascii="Times New Roman" w:eastAsia="宋体" w:hAnsi="Times New Roman" w:cs="Times New Roman"/>
          <w:bCs/>
          <w:szCs w:val="21"/>
        </w:rPr>
        <w:t>开发效果，</w:t>
      </w:r>
      <w:r w:rsidR="004234BF" w:rsidRPr="00A969C6">
        <w:rPr>
          <w:rFonts w:ascii="Times New Roman" w:eastAsia="宋体" w:hAnsi="Times New Roman" w:cs="Times New Roman" w:hint="eastAsia"/>
          <w:bCs/>
          <w:szCs w:val="21"/>
        </w:rPr>
        <w:t>由于层间和层内渗透率相差大，</w:t>
      </w:r>
      <w:r w:rsidR="00DF7A12" w:rsidRPr="00A969C6">
        <w:rPr>
          <w:rFonts w:ascii="Times New Roman" w:eastAsia="宋体" w:hAnsi="Times New Roman" w:cs="Times New Roman" w:hint="eastAsia"/>
          <w:bCs/>
          <w:szCs w:val="21"/>
        </w:rPr>
        <w:t>在</w:t>
      </w:r>
      <w:r w:rsidR="00DF7A12" w:rsidRPr="00A969C6">
        <w:rPr>
          <w:rFonts w:ascii="Times New Roman" w:eastAsia="宋体" w:hAnsi="Times New Roman" w:cs="Times New Roman"/>
          <w:bCs/>
          <w:szCs w:val="21"/>
        </w:rPr>
        <w:t>注水</w:t>
      </w:r>
      <w:r w:rsidR="00DF7A12" w:rsidRPr="00A969C6">
        <w:rPr>
          <w:rFonts w:ascii="Times New Roman" w:eastAsia="宋体" w:hAnsi="Times New Roman" w:cs="Times New Roman" w:hint="eastAsia"/>
          <w:bCs/>
          <w:szCs w:val="21"/>
        </w:rPr>
        <w:t>过程</w:t>
      </w:r>
      <w:r w:rsidR="00DF7A12" w:rsidRPr="00A969C6">
        <w:rPr>
          <w:rFonts w:ascii="Times New Roman" w:eastAsia="宋体" w:hAnsi="Times New Roman" w:cs="Times New Roman"/>
          <w:bCs/>
          <w:szCs w:val="21"/>
        </w:rPr>
        <w:t>中容易发生</w:t>
      </w:r>
      <w:r w:rsidR="004234BF" w:rsidRPr="00A969C6">
        <w:rPr>
          <w:rFonts w:ascii="Times New Roman" w:eastAsia="宋体" w:hAnsi="Times New Roman" w:cs="Times New Roman" w:hint="eastAsia"/>
          <w:bCs/>
          <w:szCs w:val="21"/>
        </w:rPr>
        <w:t>高渗透层突进的现象，低渗透储层难以被动用。</w:t>
      </w:r>
      <w:r w:rsidR="004234BF" w:rsidRPr="00A969C6">
        <w:rPr>
          <w:rFonts w:ascii="Times New Roman" w:eastAsia="宋体" w:hAnsi="Times New Roman" w:cs="Times New Roman"/>
          <w:bCs/>
          <w:szCs w:val="21"/>
        </w:rPr>
        <w:t>调剖</w:t>
      </w:r>
      <w:r w:rsidR="00DF7A12" w:rsidRPr="00A969C6">
        <w:rPr>
          <w:rFonts w:ascii="Times New Roman" w:eastAsia="宋体" w:hAnsi="Times New Roman" w:cs="Times New Roman" w:hint="eastAsia"/>
          <w:bCs/>
          <w:szCs w:val="21"/>
        </w:rPr>
        <w:t>堵水</w:t>
      </w:r>
      <w:r w:rsidR="00DF7A12" w:rsidRPr="00A969C6">
        <w:rPr>
          <w:rFonts w:ascii="Times New Roman" w:eastAsia="宋体" w:hAnsi="Times New Roman" w:cs="Times New Roman"/>
          <w:bCs/>
          <w:szCs w:val="21"/>
        </w:rPr>
        <w:t>措施是油田</w:t>
      </w:r>
      <w:r w:rsidR="00DF7A12" w:rsidRPr="00A969C6">
        <w:rPr>
          <w:rFonts w:ascii="Times New Roman" w:eastAsia="宋体" w:hAnsi="Times New Roman" w:cs="Times New Roman" w:hint="eastAsia"/>
          <w:bCs/>
          <w:szCs w:val="21"/>
        </w:rPr>
        <w:t>稳油控水</w:t>
      </w:r>
      <w:r w:rsidR="004234BF" w:rsidRPr="00A969C6">
        <w:rPr>
          <w:rFonts w:ascii="Times New Roman" w:eastAsia="宋体" w:hAnsi="Times New Roman" w:cs="Times New Roman" w:hint="eastAsia"/>
          <w:bCs/>
          <w:szCs w:val="21"/>
        </w:rPr>
        <w:t>和</w:t>
      </w:r>
      <w:r w:rsidR="00DF7A12" w:rsidRPr="00A969C6">
        <w:rPr>
          <w:rFonts w:ascii="Times New Roman" w:eastAsia="宋体" w:hAnsi="Times New Roman" w:cs="Times New Roman" w:hint="eastAsia"/>
          <w:bCs/>
          <w:szCs w:val="21"/>
        </w:rPr>
        <w:t>提高</w:t>
      </w:r>
      <w:r w:rsidR="00DF7A12" w:rsidRPr="00A969C6">
        <w:rPr>
          <w:rFonts w:ascii="Times New Roman" w:eastAsia="宋体" w:hAnsi="Times New Roman" w:cs="Times New Roman"/>
          <w:bCs/>
          <w:szCs w:val="21"/>
        </w:rPr>
        <w:t>采收率</w:t>
      </w:r>
      <w:r w:rsidR="00DF7A12" w:rsidRPr="00A969C6">
        <w:rPr>
          <w:rFonts w:ascii="Times New Roman" w:eastAsia="宋体" w:hAnsi="Times New Roman" w:cs="Times New Roman" w:hint="eastAsia"/>
          <w:bCs/>
          <w:szCs w:val="21"/>
        </w:rPr>
        <w:t>的</w:t>
      </w:r>
      <w:r w:rsidR="00DF7A12" w:rsidRPr="00A969C6">
        <w:rPr>
          <w:rFonts w:ascii="Times New Roman" w:eastAsia="宋体" w:hAnsi="Times New Roman" w:cs="Times New Roman"/>
          <w:bCs/>
          <w:szCs w:val="21"/>
        </w:rPr>
        <w:t>重要技术手段，其中弱凝胶深部调驱</w:t>
      </w:r>
      <w:r w:rsidR="00DF7A12" w:rsidRPr="00A969C6">
        <w:rPr>
          <w:rFonts w:ascii="Times New Roman" w:eastAsia="宋体" w:hAnsi="Times New Roman" w:cs="Times New Roman" w:hint="eastAsia"/>
          <w:bCs/>
          <w:szCs w:val="21"/>
        </w:rPr>
        <w:t>是改善井组</w:t>
      </w:r>
      <w:r w:rsidR="00DF7A12" w:rsidRPr="00A969C6">
        <w:rPr>
          <w:rFonts w:ascii="Times New Roman" w:eastAsia="宋体" w:hAnsi="Times New Roman" w:cs="Times New Roman"/>
          <w:bCs/>
          <w:szCs w:val="21"/>
        </w:rPr>
        <w:t>开发效果</w:t>
      </w:r>
      <w:r w:rsidR="00DF7A12" w:rsidRPr="00A969C6">
        <w:rPr>
          <w:rFonts w:ascii="Times New Roman" w:eastAsia="宋体" w:hAnsi="Times New Roman" w:cs="Times New Roman" w:hint="eastAsia"/>
          <w:bCs/>
          <w:szCs w:val="21"/>
        </w:rPr>
        <w:t>常用</w:t>
      </w:r>
      <w:r w:rsidR="00DF7A12" w:rsidRPr="00A969C6">
        <w:rPr>
          <w:rFonts w:ascii="Times New Roman" w:eastAsia="宋体" w:hAnsi="Times New Roman" w:cs="Times New Roman"/>
          <w:bCs/>
          <w:szCs w:val="21"/>
        </w:rPr>
        <w:t>的</w:t>
      </w:r>
      <w:r w:rsidR="004234BF" w:rsidRPr="00A969C6">
        <w:rPr>
          <w:rFonts w:ascii="Times New Roman" w:eastAsia="宋体" w:hAnsi="Times New Roman" w:cs="Times New Roman" w:hint="eastAsia"/>
          <w:bCs/>
          <w:szCs w:val="21"/>
        </w:rPr>
        <w:t>措施</w:t>
      </w:r>
      <w:r w:rsidR="00845703" w:rsidRPr="00183F1E">
        <w:rPr>
          <w:rFonts w:ascii="Times New Roman" w:eastAsia="宋体" w:hAnsi="Times New Roman" w:cs="Times New Roman" w:hint="eastAsia"/>
          <w:bCs/>
          <w:szCs w:val="21"/>
          <w:vertAlign w:val="superscript"/>
        </w:rPr>
        <w:t>[</w:t>
      </w:r>
      <w:r w:rsidR="00183F1E" w:rsidRPr="00183F1E">
        <w:rPr>
          <w:rFonts w:ascii="Times New Roman" w:eastAsia="宋体" w:hAnsi="Times New Roman" w:cs="Times New Roman"/>
          <w:bCs/>
          <w:szCs w:val="21"/>
          <w:vertAlign w:val="superscript"/>
        </w:rPr>
        <w:t>1-</w:t>
      </w:r>
      <w:r w:rsidR="00183F1E">
        <w:rPr>
          <w:rFonts w:ascii="Times New Roman" w:eastAsia="宋体" w:hAnsi="Times New Roman" w:cs="Times New Roman"/>
          <w:bCs/>
          <w:szCs w:val="21"/>
          <w:vertAlign w:val="superscript"/>
        </w:rPr>
        <w:t>3</w:t>
      </w:r>
      <w:r w:rsidR="00845703" w:rsidRPr="00183F1E">
        <w:rPr>
          <w:rFonts w:ascii="Times New Roman" w:eastAsia="宋体" w:hAnsi="Times New Roman" w:cs="Times New Roman"/>
          <w:bCs/>
          <w:szCs w:val="21"/>
          <w:vertAlign w:val="superscript"/>
        </w:rPr>
        <w:t>]</w:t>
      </w:r>
      <w:r w:rsidR="004234BF" w:rsidRPr="00A969C6">
        <w:rPr>
          <w:rFonts w:ascii="Times New Roman" w:eastAsia="宋体" w:hAnsi="Times New Roman" w:cs="Times New Roman" w:hint="eastAsia"/>
          <w:bCs/>
          <w:szCs w:val="21"/>
        </w:rPr>
        <w:t>。随着聚合物冻胶调剖堵水的广泛应用，由此也产生了聚合物冻胶</w:t>
      </w:r>
      <w:r w:rsidR="00DA38AA" w:rsidRPr="00A969C6">
        <w:rPr>
          <w:rFonts w:ascii="Times New Roman" w:eastAsia="宋体" w:hAnsi="Times New Roman" w:cs="Times New Roman" w:hint="eastAsia"/>
          <w:bCs/>
          <w:szCs w:val="21"/>
        </w:rPr>
        <w:t>造成的储层堵塞问题。</w:t>
      </w:r>
      <w:r w:rsidR="00ED0B95">
        <w:rPr>
          <w:rFonts w:ascii="Times New Roman" w:eastAsia="宋体" w:hAnsi="Times New Roman" w:cs="Times New Roman" w:hint="eastAsia"/>
          <w:bCs/>
          <w:szCs w:val="21"/>
        </w:rPr>
        <w:t>在低温油藏中</w:t>
      </w:r>
      <w:r w:rsidR="00CE344F">
        <w:rPr>
          <w:rFonts w:ascii="Times New Roman" w:eastAsia="宋体" w:hAnsi="Times New Roman" w:cs="Times New Roman" w:hint="eastAsia"/>
          <w:bCs/>
          <w:szCs w:val="21"/>
        </w:rPr>
        <w:t>，</w:t>
      </w:r>
      <w:r w:rsidR="00ED0B95">
        <w:rPr>
          <w:rFonts w:ascii="Times New Roman" w:eastAsia="宋体" w:hAnsi="Times New Roman" w:cs="Times New Roman" w:hint="eastAsia"/>
          <w:bCs/>
          <w:szCs w:val="21"/>
        </w:rPr>
        <w:t>常用的</w:t>
      </w:r>
      <w:r w:rsidR="00601DBA" w:rsidRPr="00A969C6">
        <w:rPr>
          <w:rFonts w:ascii="Times New Roman" w:eastAsia="宋体" w:hAnsi="Times New Roman" w:cs="Times New Roman" w:hint="eastAsia"/>
          <w:bCs/>
          <w:szCs w:val="21"/>
        </w:rPr>
        <w:t>铬冻胶</w:t>
      </w:r>
      <w:r w:rsidR="00ED0B95">
        <w:rPr>
          <w:rFonts w:ascii="Times New Roman" w:eastAsia="宋体" w:hAnsi="Times New Roman" w:cs="Times New Roman" w:hint="eastAsia"/>
          <w:bCs/>
          <w:szCs w:val="21"/>
        </w:rPr>
        <w:t>弱凝胶体系封堵性</w:t>
      </w:r>
      <w:r w:rsidR="00601DBA" w:rsidRPr="00A969C6">
        <w:rPr>
          <w:rFonts w:ascii="Times New Roman" w:eastAsia="宋体" w:hAnsi="Times New Roman" w:cs="Times New Roman" w:hint="eastAsia"/>
          <w:bCs/>
          <w:szCs w:val="21"/>
        </w:rPr>
        <w:t>好，</w:t>
      </w:r>
      <w:r w:rsidR="00ED0B95">
        <w:rPr>
          <w:rFonts w:ascii="Times New Roman" w:eastAsia="宋体" w:hAnsi="Times New Roman" w:cs="Times New Roman" w:hint="eastAsia"/>
          <w:bCs/>
          <w:szCs w:val="21"/>
        </w:rPr>
        <w:t>但是</w:t>
      </w:r>
      <w:r w:rsidR="00601DBA" w:rsidRPr="00A969C6">
        <w:rPr>
          <w:rFonts w:ascii="Times New Roman" w:eastAsia="宋体" w:hAnsi="Times New Roman" w:cs="Times New Roman" w:hint="eastAsia"/>
          <w:bCs/>
          <w:szCs w:val="21"/>
        </w:rPr>
        <w:t>产生地层堵塞也很难解除</w:t>
      </w:r>
      <w:r w:rsidR="00183F1E" w:rsidRPr="00183F1E">
        <w:rPr>
          <w:rFonts w:ascii="Times New Roman" w:eastAsia="宋体" w:hAnsi="Times New Roman" w:cs="Times New Roman" w:hint="eastAsia"/>
          <w:bCs/>
          <w:szCs w:val="21"/>
          <w:vertAlign w:val="superscript"/>
        </w:rPr>
        <w:t>[</w:t>
      </w:r>
      <w:r w:rsidR="00183F1E" w:rsidRPr="00183F1E">
        <w:rPr>
          <w:rFonts w:ascii="Times New Roman" w:eastAsia="宋体" w:hAnsi="Times New Roman" w:cs="Times New Roman"/>
          <w:bCs/>
          <w:szCs w:val="21"/>
          <w:vertAlign w:val="superscript"/>
        </w:rPr>
        <w:t>4-</w:t>
      </w:r>
      <w:r w:rsidR="00053E93">
        <w:rPr>
          <w:rFonts w:ascii="Times New Roman" w:eastAsia="宋体" w:hAnsi="Times New Roman" w:cs="Times New Roman"/>
          <w:bCs/>
          <w:szCs w:val="21"/>
          <w:vertAlign w:val="superscript"/>
        </w:rPr>
        <w:t>6</w:t>
      </w:r>
      <w:r w:rsidR="00183F1E" w:rsidRPr="00183F1E">
        <w:rPr>
          <w:rFonts w:ascii="Times New Roman" w:eastAsia="宋体" w:hAnsi="Times New Roman" w:cs="Times New Roman"/>
          <w:bCs/>
          <w:szCs w:val="21"/>
          <w:vertAlign w:val="superscript"/>
        </w:rPr>
        <w:t>]</w:t>
      </w:r>
      <w:r w:rsidR="00601DBA" w:rsidRPr="00A969C6">
        <w:rPr>
          <w:rFonts w:ascii="Times New Roman" w:eastAsia="宋体" w:hAnsi="Times New Roman" w:cs="Times New Roman" w:hint="eastAsia"/>
          <w:bCs/>
          <w:szCs w:val="21"/>
        </w:rPr>
        <w:t>。目前，针对这类由聚合物冻胶造成的堵塞，应用最广泛且有效的解堵</w:t>
      </w:r>
      <w:r w:rsidR="004A505B">
        <w:rPr>
          <w:rFonts w:ascii="Times New Roman" w:eastAsia="宋体" w:hAnsi="Times New Roman" w:cs="Times New Roman" w:hint="eastAsia"/>
          <w:bCs/>
          <w:szCs w:val="21"/>
        </w:rPr>
        <w:t>剂</w:t>
      </w:r>
      <w:r w:rsidR="00601DBA" w:rsidRPr="00A969C6">
        <w:rPr>
          <w:rFonts w:ascii="Times New Roman" w:eastAsia="宋体" w:hAnsi="Times New Roman" w:cs="Times New Roman" w:hint="eastAsia"/>
          <w:bCs/>
          <w:szCs w:val="21"/>
        </w:rPr>
        <w:t>是强氧化剂体系</w:t>
      </w:r>
      <w:r w:rsidR="00053E93" w:rsidRPr="00053E93">
        <w:rPr>
          <w:rFonts w:ascii="Times New Roman" w:eastAsia="宋体" w:hAnsi="Times New Roman" w:cs="Times New Roman" w:hint="eastAsia"/>
          <w:bCs/>
          <w:szCs w:val="21"/>
          <w:vertAlign w:val="superscript"/>
        </w:rPr>
        <w:t>[</w:t>
      </w:r>
      <w:r w:rsidR="00053E93">
        <w:rPr>
          <w:rFonts w:ascii="Times New Roman" w:eastAsia="宋体" w:hAnsi="Times New Roman" w:cs="Times New Roman"/>
          <w:bCs/>
          <w:szCs w:val="21"/>
          <w:vertAlign w:val="superscript"/>
        </w:rPr>
        <w:t>7-11</w:t>
      </w:r>
      <w:r w:rsidR="00053E93" w:rsidRPr="00053E93">
        <w:rPr>
          <w:rFonts w:ascii="Times New Roman" w:eastAsia="宋体" w:hAnsi="Times New Roman" w:cs="Times New Roman"/>
          <w:bCs/>
          <w:szCs w:val="21"/>
          <w:vertAlign w:val="superscript"/>
        </w:rPr>
        <w:t>]</w:t>
      </w:r>
      <w:r w:rsidR="00601DBA" w:rsidRPr="00A969C6">
        <w:rPr>
          <w:rFonts w:ascii="Times New Roman" w:eastAsia="宋体" w:hAnsi="Times New Roman" w:cs="Times New Roman" w:hint="eastAsia"/>
          <w:bCs/>
          <w:szCs w:val="21"/>
        </w:rPr>
        <w:t>。例如，过氧化物、次氯酸盐和过硫酸盐等。</w:t>
      </w:r>
      <w:r w:rsidR="00C45E9C" w:rsidRPr="00A969C6">
        <w:rPr>
          <w:rFonts w:ascii="Times New Roman" w:eastAsia="宋体" w:hAnsi="Times New Roman" w:cs="Times New Roman"/>
          <w:bCs/>
          <w:szCs w:val="21"/>
        </w:rPr>
        <w:t>过硫酸盐作为解堵剂</w:t>
      </w:r>
      <w:r w:rsidR="00ED0B95">
        <w:rPr>
          <w:rFonts w:ascii="Times New Roman" w:eastAsia="宋体" w:hAnsi="Times New Roman" w:cs="Times New Roman" w:hint="eastAsia"/>
          <w:bCs/>
          <w:szCs w:val="21"/>
        </w:rPr>
        <w:t>相比于其他</w:t>
      </w:r>
      <w:r w:rsidR="00C45E9C" w:rsidRPr="00A969C6">
        <w:rPr>
          <w:rFonts w:ascii="Times New Roman" w:eastAsia="宋体" w:hAnsi="Times New Roman" w:cs="Times New Roman" w:hint="eastAsia"/>
          <w:bCs/>
          <w:szCs w:val="21"/>
        </w:rPr>
        <w:t>氧化剂</w:t>
      </w:r>
      <w:r w:rsidR="00C45E9C" w:rsidRPr="00A969C6">
        <w:rPr>
          <w:rFonts w:ascii="Times New Roman" w:eastAsia="宋体" w:hAnsi="Times New Roman" w:cs="Times New Roman"/>
          <w:bCs/>
          <w:szCs w:val="21"/>
        </w:rPr>
        <w:t>有很多优点，其在室温下比较稳定，易溶于水</w:t>
      </w:r>
      <w:r w:rsidR="00CE344F">
        <w:rPr>
          <w:rFonts w:ascii="Times New Roman" w:eastAsia="宋体" w:hAnsi="Times New Roman" w:cs="Times New Roman" w:hint="eastAsia"/>
          <w:bCs/>
          <w:szCs w:val="21"/>
        </w:rPr>
        <w:t>且不会对环境产生污染，在</w:t>
      </w:r>
      <w:r w:rsidR="00C45E9C" w:rsidRPr="00A969C6">
        <w:rPr>
          <w:rFonts w:ascii="Times New Roman" w:eastAsia="宋体" w:hAnsi="Times New Roman" w:cs="Times New Roman"/>
          <w:bCs/>
          <w:szCs w:val="21"/>
        </w:rPr>
        <w:t>一定温度条件下，能自发释放出活性自由基，</w:t>
      </w:r>
      <w:r w:rsidR="004A505B">
        <w:rPr>
          <w:rFonts w:ascii="Times New Roman" w:eastAsia="宋体" w:hAnsi="Times New Roman" w:cs="Times New Roman" w:hint="eastAsia"/>
          <w:bCs/>
          <w:szCs w:val="21"/>
        </w:rPr>
        <w:t>攻击大分子聚合物的主链使之断裂为小分子从而解除聚合物冻胶堵塞</w:t>
      </w:r>
      <w:r w:rsidR="00C45E9C" w:rsidRPr="00A969C6">
        <w:rPr>
          <w:rFonts w:ascii="Times New Roman" w:eastAsia="宋体" w:hAnsi="Times New Roman" w:cs="Times New Roman"/>
          <w:bCs/>
          <w:szCs w:val="21"/>
        </w:rPr>
        <w:t>。</w:t>
      </w:r>
    </w:p>
    <w:p w14:paraId="14B71402" w14:textId="522B7EB6" w:rsidR="00C45E9C" w:rsidRDefault="00C45E9C" w:rsidP="001E301F">
      <w:pPr>
        <w:widowControl/>
        <w:tabs>
          <w:tab w:val="left" w:pos="3075"/>
        </w:tabs>
        <w:spacing w:line="360" w:lineRule="auto"/>
        <w:ind w:firstLineChars="200" w:firstLine="420"/>
        <w:rPr>
          <w:rFonts w:ascii="Times New Roman" w:eastAsia="宋体" w:hAnsi="Times New Roman" w:cs="Times New Roman"/>
          <w:bCs/>
          <w:szCs w:val="21"/>
        </w:rPr>
      </w:pPr>
      <w:r w:rsidRPr="00A969C6">
        <w:rPr>
          <w:rFonts w:ascii="Times New Roman" w:eastAsia="宋体" w:hAnsi="Times New Roman" w:cs="Times New Roman"/>
          <w:bCs/>
          <w:szCs w:val="21"/>
        </w:rPr>
        <w:t>在低温油藏中，过硫酸盐释放活性自由基的速度大大降低，其降解聚合物的能力也会受到限制。因此，</w:t>
      </w:r>
      <w:r w:rsidR="00EF2659">
        <w:rPr>
          <w:rFonts w:ascii="Times New Roman" w:eastAsia="宋体" w:hAnsi="Times New Roman" w:cs="Times New Roman" w:hint="eastAsia"/>
          <w:bCs/>
          <w:szCs w:val="21"/>
        </w:rPr>
        <w:t>可</w:t>
      </w:r>
      <w:r w:rsidRPr="00A969C6">
        <w:rPr>
          <w:rFonts w:ascii="Times New Roman" w:eastAsia="宋体" w:hAnsi="Times New Roman" w:cs="Times New Roman"/>
          <w:bCs/>
          <w:szCs w:val="21"/>
        </w:rPr>
        <w:t>采用活化剂活化过硫酸盐释放自由基</w:t>
      </w:r>
      <w:r w:rsidR="00CE344F">
        <w:rPr>
          <w:rFonts w:ascii="Times New Roman" w:eastAsia="宋体" w:hAnsi="Times New Roman" w:cs="Times New Roman" w:hint="eastAsia"/>
          <w:bCs/>
          <w:szCs w:val="21"/>
        </w:rPr>
        <w:t>以克服温度的影响</w:t>
      </w:r>
      <w:r w:rsidRPr="00A969C6">
        <w:rPr>
          <w:rFonts w:ascii="Times New Roman" w:eastAsia="宋体" w:hAnsi="Times New Roman" w:cs="Times New Roman"/>
          <w:bCs/>
          <w:szCs w:val="21"/>
        </w:rPr>
        <w:t>，氧化断裂聚合物碳碳键，使形成网状分子结构的</w:t>
      </w:r>
      <w:r w:rsidRPr="00A969C6">
        <w:rPr>
          <w:rFonts w:ascii="Times New Roman" w:eastAsia="宋体" w:hAnsi="Times New Roman" w:cs="Times New Roman" w:hint="eastAsia"/>
          <w:bCs/>
          <w:szCs w:val="21"/>
        </w:rPr>
        <w:t>聚合物冻胶</w:t>
      </w:r>
      <w:r w:rsidRPr="00A969C6">
        <w:rPr>
          <w:rFonts w:ascii="Times New Roman" w:eastAsia="宋体" w:hAnsi="Times New Roman" w:cs="Times New Roman"/>
          <w:bCs/>
          <w:szCs w:val="21"/>
        </w:rPr>
        <w:t>降解，从而达到解堵的目的。目前</w:t>
      </w:r>
      <w:r w:rsidRPr="00A969C6">
        <w:rPr>
          <w:rFonts w:ascii="Times New Roman" w:eastAsia="宋体" w:hAnsi="Times New Roman" w:cs="Times New Roman" w:hint="eastAsia"/>
          <w:bCs/>
          <w:szCs w:val="21"/>
        </w:rPr>
        <w:t>聚驱油藏</w:t>
      </w:r>
      <w:r w:rsidRPr="00A969C6">
        <w:rPr>
          <w:rFonts w:ascii="Times New Roman" w:eastAsia="宋体" w:hAnsi="Times New Roman" w:cs="Times New Roman"/>
          <w:bCs/>
          <w:szCs w:val="21"/>
        </w:rPr>
        <w:t>解堵</w:t>
      </w:r>
      <w:r w:rsidR="00CE344F">
        <w:rPr>
          <w:rFonts w:ascii="Times New Roman" w:eastAsia="宋体" w:hAnsi="Times New Roman" w:cs="Times New Roman" w:hint="eastAsia"/>
          <w:bCs/>
          <w:szCs w:val="21"/>
        </w:rPr>
        <w:t>剂</w:t>
      </w:r>
      <w:r w:rsidRPr="00A969C6">
        <w:rPr>
          <w:rFonts w:ascii="Times New Roman" w:eastAsia="宋体" w:hAnsi="Times New Roman" w:cs="Times New Roman" w:hint="eastAsia"/>
          <w:bCs/>
          <w:szCs w:val="21"/>
        </w:rPr>
        <w:t>主要</w:t>
      </w:r>
      <w:r w:rsidRPr="00A969C6">
        <w:rPr>
          <w:rFonts w:ascii="Times New Roman" w:eastAsia="宋体" w:hAnsi="Times New Roman" w:cs="Times New Roman"/>
          <w:bCs/>
          <w:szCs w:val="21"/>
        </w:rPr>
        <w:t>是使用还原剂、金属离子或螯合态的金属离子活化过硫酸盐降解聚合物</w:t>
      </w:r>
      <w:r w:rsidR="00183F1E" w:rsidRPr="00183F1E">
        <w:rPr>
          <w:rFonts w:ascii="Times New Roman" w:eastAsia="宋体" w:hAnsi="Times New Roman" w:cs="Times New Roman" w:hint="eastAsia"/>
          <w:bCs/>
          <w:szCs w:val="21"/>
          <w:vertAlign w:val="superscript"/>
        </w:rPr>
        <w:t>[</w:t>
      </w:r>
      <w:r w:rsidR="00053E93">
        <w:rPr>
          <w:rFonts w:ascii="Times New Roman" w:eastAsia="宋体" w:hAnsi="Times New Roman" w:cs="Times New Roman"/>
          <w:bCs/>
          <w:szCs w:val="21"/>
          <w:vertAlign w:val="superscript"/>
        </w:rPr>
        <w:t>9</w:t>
      </w:r>
      <w:r w:rsidR="00183F1E" w:rsidRPr="00183F1E">
        <w:rPr>
          <w:rFonts w:ascii="Times New Roman" w:eastAsia="宋体" w:hAnsi="Times New Roman" w:cs="Times New Roman"/>
          <w:bCs/>
          <w:szCs w:val="21"/>
          <w:vertAlign w:val="superscript"/>
        </w:rPr>
        <w:t>]</w:t>
      </w:r>
      <w:r w:rsidRPr="00A969C6">
        <w:rPr>
          <w:rFonts w:ascii="Times New Roman" w:eastAsia="宋体" w:hAnsi="Times New Roman" w:cs="Times New Roman"/>
          <w:bCs/>
          <w:szCs w:val="21"/>
        </w:rPr>
        <w:t>。</w:t>
      </w:r>
      <w:r w:rsidR="00E60B9F">
        <w:rPr>
          <w:rFonts w:ascii="Times New Roman" w:eastAsia="宋体" w:hAnsi="Times New Roman" w:cs="Times New Roman" w:hint="eastAsia"/>
          <w:bCs/>
          <w:szCs w:val="21"/>
        </w:rPr>
        <w:t>过硫酸盐主要包括过一硫酸盐（</w:t>
      </w:r>
      <w:r w:rsidR="00E60B9F">
        <w:rPr>
          <w:rFonts w:ascii="Times New Roman" w:eastAsia="宋体" w:hAnsi="Times New Roman" w:cs="Times New Roman" w:hint="eastAsia"/>
          <w:bCs/>
          <w:szCs w:val="21"/>
        </w:rPr>
        <w:t>peroxymonosulfate</w:t>
      </w:r>
      <w:r w:rsidR="00E60B9F">
        <w:rPr>
          <w:rFonts w:ascii="Times New Roman" w:eastAsia="宋体" w:hAnsi="Times New Roman" w:cs="Times New Roman" w:hint="eastAsia"/>
          <w:bCs/>
          <w:szCs w:val="21"/>
        </w:rPr>
        <w:t>，</w:t>
      </w:r>
      <w:r w:rsidR="007125B6">
        <w:rPr>
          <w:rFonts w:ascii="Times New Roman" w:eastAsia="宋体" w:hAnsi="Times New Roman" w:cs="Times New Roman" w:hint="eastAsia"/>
          <w:bCs/>
          <w:szCs w:val="21"/>
        </w:rPr>
        <w:t>PDS</w:t>
      </w:r>
      <w:r w:rsidR="00E60B9F">
        <w:rPr>
          <w:rFonts w:ascii="Times New Roman" w:eastAsia="宋体" w:hAnsi="Times New Roman" w:cs="Times New Roman" w:hint="eastAsia"/>
          <w:bCs/>
          <w:szCs w:val="21"/>
        </w:rPr>
        <w:t>）和过二硫酸盐（</w:t>
      </w:r>
      <w:r w:rsidR="00E60B9F">
        <w:rPr>
          <w:rFonts w:ascii="Times New Roman" w:eastAsia="宋体" w:hAnsi="Times New Roman" w:cs="Times New Roman" w:hint="eastAsia"/>
          <w:bCs/>
          <w:szCs w:val="21"/>
        </w:rPr>
        <w:t>persulfate</w:t>
      </w:r>
      <w:r w:rsidR="00E60B9F">
        <w:rPr>
          <w:rFonts w:ascii="Times New Roman" w:eastAsia="宋体" w:hAnsi="Times New Roman" w:cs="Times New Roman" w:hint="eastAsia"/>
          <w:bCs/>
          <w:szCs w:val="21"/>
        </w:rPr>
        <w:t>，</w:t>
      </w:r>
      <w:r w:rsidR="00E60B9F">
        <w:rPr>
          <w:rFonts w:ascii="Times New Roman" w:eastAsia="宋体" w:hAnsi="Times New Roman" w:cs="Times New Roman" w:hint="eastAsia"/>
          <w:bCs/>
          <w:szCs w:val="21"/>
        </w:rPr>
        <w:t>PDS</w:t>
      </w:r>
      <w:r w:rsidR="00E60B9F">
        <w:rPr>
          <w:rFonts w:ascii="Times New Roman" w:eastAsia="宋体" w:hAnsi="Times New Roman" w:cs="Times New Roman" w:hint="eastAsia"/>
          <w:bCs/>
          <w:szCs w:val="21"/>
        </w:rPr>
        <w:t>）。</w:t>
      </w:r>
      <w:r w:rsidR="007125B6">
        <w:rPr>
          <w:rFonts w:ascii="Times New Roman" w:eastAsia="宋体" w:hAnsi="Times New Roman" w:cs="Times New Roman" w:hint="eastAsia"/>
          <w:bCs/>
          <w:szCs w:val="21"/>
        </w:rPr>
        <w:t>PDS</w:t>
      </w:r>
      <w:r w:rsidR="001E301F">
        <w:rPr>
          <w:rFonts w:ascii="Times New Roman" w:eastAsia="宋体" w:hAnsi="Times New Roman" w:cs="Times New Roman" w:hint="eastAsia"/>
          <w:bCs/>
          <w:szCs w:val="21"/>
        </w:rPr>
        <w:t>（</w:t>
      </w:r>
      <w:r w:rsidR="001E301F" w:rsidRPr="001E301F">
        <w:rPr>
          <w:rFonts w:ascii="Times New Roman" w:eastAsia="宋体" w:hAnsi="Times New Roman" w:cs="Times New Roman"/>
          <w:bCs/>
          <w:szCs w:val="21"/>
        </w:rPr>
        <w:t>2KHSO</w:t>
      </w:r>
      <w:r w:rsidR="001E301F" w:rsidRPr="001E301F">
        <w:rPr>
          <w:rFonts w:ascii="Times New Roman" w:eastAsia="宋体" w:hAnsi="Times New Roman" w:cs="Times New Roman"/>
          <w:bCs/>
          <w:szCs w:val="21"/>
          <w:vertAlign w:val="subscript"/>
        </w:rPr>
        <w:t>5</w:t>
      </w:r>
      <w:r w:rsidR="001E301F" w:rsidRPr="001E301F">
        <w:rPr>
          <w:rFonts w:ascii="Times New Roman" w:eastAsia="宋体" w:hAnsi="Times New Roman" w:cs="Times New Roman"/>
          <w:bCs/>
          <w:szCs w:val="21"/>
        </w:rPr>
        <w:t>·KHSO</w:t>
      </w:r>
      <w:r w:rsidR="001E301F" w:rsidRPr="001E301F">
        <w:rPr>
          <w:rFonts w:ascii="Times New Roman" w:eastAsia="宋体" w:hAnsi="Times New Roman" w:cs="Times New Roman"/>
          <w:bCs/>
          <w:szCs w:val="21"/>
          <w:vertAlign w:val="subscript"/>
        </w:rPr>
        <w:t>4</w:t>
      </w:r>
      <w:r w:rsidR="001E301F" w:rsidRPr="001E301F">
        <w:rPr>
          <w:rFonts w:ascii="Times New Roman" w:eastAsia="宋体" w:hAnsi="Times New Roman" w:cs="Times New Roman"/>
          <w:bCs/>
          <w:szCs w:val="21"/>
        </w:rPr>
        <w:t>·K</w:t>
      </w:r>
      <w:r w:rsidR="001E301F" w:rsidRPr="001E301F">
        <w:rPr>
          <w:rFonts w:ascii="Times New Roman" w:eastAsia="宋体" w:hAnsi="Times New Roman" w:cs="Times New Roman"/>
          <w:bCs/>
          <w:szCs w:val="21"/>
          <w:vertAlign w:val="subscript"/>
        </w:rPr>
        <w:t>2</w:t>
      </w:r>
      <w:r w:rsidR="001E301F" w:rsidRPr="001E301F">
        <w:rPr>
          <w:rFonts w:ascii="Times New Roman" w:eastAsia="宋体" w:hAnsi="Times New Roman" w:cs="Times New Roman"/>
          <w:bCs/>
          <w:szCs w:val="21"/>
        </w:rPr>
        <w:t>SO</w:t>
      </w:r>
      <w:r w:rsidR="001E301F" w:rsidRPr="001E301F">
        <w:rPr>
          <w:rFonts w:ascii="Times New Roman" w:eastAsia="宋体" w:hAnsi="Times New Roman" w:cs="Times New Roman"/>
          <w:bCs/>
          <w:szCs w:val="21"/>
          <w:vertAlign w:val="subscript"/>
        </w:rPr>
        <w:t>4</w:t>
      </w:r>
      <w:r w:rsidR="001E301F">
        <w:rPr>
          <w:rFonts w:ascii="Times New Roman" w:eastAsia="宋体" w:hAnsi="Times New Roman" w:cs="Times New Roman" w:hint="eastAsia"/>
          <w:bCs/>
          <w:szCs w:val="21"/>
        </w:rPr>
        <w:t>）中的过硫酸氢钾（</w:t>
      </w:r>
      <w:r w:rsidR="001E301F" w:rsidRPr="001E301F">
        <w:rPr>
          <w:rFonts w:ascii="Times New Roman" w:eastAsia="宋体" w:hAnsi="Times New Roman" w:cs="Times New Roman"/>
          <w:bCs/>
          <w:szCs w:val="21"/>
        </w:rPr>
        <w:t>KHSO</w:t>
      </w:r>
      <w:r w:rsidR="001E301F" w:rsidRPr="00872949">
        <w:rPr>
          <w:rFonts w:ascii="Times New Roman" w:eastAsia="宋体" w:hAnsi="Times New Roman" w:cs="Times New Roman"/>
          <w:bCs/>
          <w:szCs w:val="21"/>
          <w:vertAlign w:val="subscript"/>
        </w:rPr>
        <w:t>5</w:t>
      </w:r>
      <w:r w:rsidR="001E301F">
        <w:rPr>
          <w:rFonts w:ascii="Times New Roman" w:eastAsia="宋体" w:hAnsi="Times New Roman" w:cs="Times New Roman" w:hint="eastAsia"/>
          <w:bCs/>
          <w:szCs w:val="21"/>
        </w:rPr>
        <w:t>）是一种分子结构不对称的过氧化物，比</w:t>
      </w:r>
      <w:r w:rsidR="001E301F">
        <w:rPr>
          <w:rFonts w:ascii="Times New Roman" w:eastAsia="宋体" w:hAnsi="Times New Roman" w:cs="Times New Roman" w:hint="eastAsia"/>
          <w:bCs/>
          <w:szCs w:val="21"/>
        </w:rPr>
        <w:t>PDS</w:t>
      </w:r>
      <w:r w:rsidR="001E301F">
        <w:rPr>
          <w:rFonts w:ascii="Times New Roman" w:eastAsia="宋体" w:hAnsi="Times New Roman" w:cs="Times New Roman" w:hint="eastAsia"/>
          <w:bCs/>
          <w:szCs w:val="21"/>
        </w:rPr>
        <w:t>（</w:t>
      </w:r>
      <w:r w:rsidR="00872949">
        <w:rPr>
          <w:rFonts w:ascii="Times New Roman" w:eastAsia="宋体" w:hAnsi="Times New Roman" w:cs="Times New Roman" w:hint="eastAsia"/>
          <w:bCs/>
          <w:szCs w:val="21"/>
        </w:rPr>
        <w:t>Na</w:t>
      </w:r>
      <w:r w:rsidR="00872949" w:rsidRPr="00CE344F">
        <w:rPr>
          <w:rFonts w:ascii="Times New Roman" w:eastAsia="宋体" w:hAnsi="Times New Roman" w:cs="Times New Roman"/>
          <w:bCs/>
          <w:szCs w:val="21"/>
          <w:vertAlign w:val="subscript"/>
        </w:rPr>
        <w:t>2</w:t>
      </w:r>
      <w:r w:rsidR="00872949">
        <w:rPr>
          <w:rFonts w:ascii="Times New Roman" w:eastAsia="宋体" w:hAnsi="Times New Roman" w:cs="Times New Roman" w:hint="eastAsia"/>
          <w:bCs/>
          <w:szCs w:val="21"/>
        </w:rPr>
        <w:t>S</w:t>
      </w:r>
      <w:r w:rsidR="00872949" w:rsidRPr="00CE344F">
        <w:rPr>
          <w:rFonts w:ascii="Times New Roman" w:eastAsia="宋体" w:hAnsi="Times New Roman" w:cs="Times New Roman"/>
          <w:bCs/>
          <w:szCs w:val="21"/>
          <w:vertAlign w:val="subscript"/>
        </w:rPr>
        <w:t>2</w:t>
      </w:r>
      <w:r w:rsidR="00872949">
        <w:rPr>
          <w:rFonts w:ascii="Times New Roman" w:eastAsia="宋体" w:hAnsi="Times New Roman" w:cs="Times New Roman" w:hint="eastAsia"/>
          <w:bCs/>
          <w:szCs w:val="21"/>
        </w:rPr>
        <w:t>O</w:t>
      </w:r>
      <w:r w:rsidR="00872949" w:rsidRPr="00CE344F">
        <w:rPr>
          <w:rFonts w:ascii="Times New Roman" w:eastAsia="宋体" w:hAnsi="Times New Roman" w:cs="Times New Roman"/>
          <w:bCs/>
          <w:szCs w:val="21"/>
          <w:vertAlign w:val="subscript"/>
        </w:rPr>
        <w:t>8</w:t>
      </w:r>
      <w:r w:rsidR="00872949">
        <w:rPr>
          <w:rFonts w:ascii="Times New Roman" w:eastAsia="宋体" w:hAnsi="Times New Roman" w:cs="Times New Roman" w:hint="eastAsia"/>
          <w:bCs/>
          <w:szCs w:val="21"/>
        </w:rPr>
        <w:t>、（</w:t>
      </w:r>
      <w:r w:rsidR="00872949">
        <w:rPr>
          <w:rFonts w:ascii="Times New Roman" w:eastAsia="宋体" w:hAnsi="Times New Roman" w:cs="Times New Roman" w:hint="eastAsia"/>
          <w:bCs/>
          <w:szCs w:val="21"/>
        </w:rPr>
        <w:t>NH</w:t>
      </w:r>
      <w:r w:rsidR="00872949" w:rsidRPr="00E60B9F">
        <w:rPr>
          <w:rFonts w:ascii="Times New Roman" w:eastAsia="宋体" w:hAnsi="Times New Roman" w:cs="Times New Roman" w:hint="eastAsia"/>
          <w:bCs/>
          <w:szCs w:val="21"/>
          <w:vertAlign w:val="subscript"/>
        </w:rPr>
        <w:t>4</w:t>
      </w:r>
      <w:r w:rsidR="00872949">
        <w:rPr>
          <w:rFonts w:ascii="Times New Roman" w:eastAsia="宋体" w:hAnsi="Times New Roman" w:cs="Times New Roman" w:hint="eastAsia"/>
          <w:bCs/>
          <w:szCs w:val="21"/>
        </w:rPr>
        <w:t>）</w:t>
      </w:r>
      <w:r w:rsidR="00872949" w:rsidRPr="00E60B9F">
        <w:rPr>
          <w:rFonts w:ascii="Times New Roman" w:eastAsia="宋体" w:hAnsi="Times New Roman" w:cs="Times New Roman" w:hint="eastAsia"/>
          <w:bCs/>
          <w:szCs w:val="21"/>
          <w:vertAlign w:val="subscript"/>
        </w:rPr>
        <w:t>2</w:t>
      </w:r>
      <w:r w:rsidR="00872949">
        <w:rPr>
          <w:rFonts w:ascii="Times New Roman" w:eastAsia="宋体" w:hAnsi="Times New Roman" w:cs="Times New Roman" w:hint="eastAsia"/>
          <w:bCs/>
          <w:szCs w:val="21"/>
        </w:rPr>
        <w:t>S</w:t>
      </w:r>
      <w:r w:rsidR="00872949" w:rsidRPr="00E60B9F">
        <w:rPr>
          <w:rFonts w:ascii="Times New Roman" w:eastAsia="宋体" w:hAnsi="Times New Roman" w:cs="Times New Roman"/>
          <w:bCs/>
          <w:szCs w:val="21"/>
          <w:vertAlign w:val="subscript"/>
        </w:rPr>
        <w:t>2</w:t>
      </w:r>
      <w:r w:rsidR="00872949">
        <w:rPr>
          <w:rFonts w:ascii="Times New Roman" w:eastAsia="宋体" w:hAnsi="Times New Roman" w:cs="Times New Roman" w:hint="eastAsia"/>
          <w:bCs/>
          <w:szCs w:val="21"/>
        </w:rPr>
        <w:t>O</w:t>
      </w:r>
      <w:r w:rsidR="00872949" w:rsidRPr="00E60B9F">
        <w:rPr>
          <w:rFonts w:ascii="Times New Roman" w:eastAsia="宋体" w:hAnsi="Times New Roman" w:cs="Times New Roman" w:hint="eastAsia"/>
          <w:bCs/>
          <w:szCs w:val="21"/>
          <w:vertAlign w:val="subscript"/>
        </w:rPr>
        <w:t>8</w:t>
      </w:r>
      <w:r w:rsidR="001E301F">
        <w:rPr>
          <w:rFonts w:ascii="Times New Roman" w:eastAsia="宋体" w:hAnsi="Times New Roman" w:cs="Times New Roman" w:hint="eastAsia"/>
          <w:bCs/>
          <w:szCs w:val="21"/>
        </w:rPr>
        <w:t>）的活性更高，更容易被激发和活化，且活化能产生具有强氧化性的自由基</w:t>
      </w:r>
      <w:r w:rsidR="00053E93" w:rsidRPr="00053E93">
        <w:rPr>
          <w:rFonts w:ascii="Times New Roman" w:eastAsia="宋体" w:hAnsi="Times New Roman" w:cs="Times New Roman" w:hint="eastAsia"/>
          <w:bCs/>
          <w:szCs w:val="21"/>
          <w:vertAlign w:val="superscript"/>
        </w:rPr>
        <w:t>[</w:t>
      </w:r>
      <w:r w:rsidR="00053E93" w:rsidRPr="00053E93">
        <w:rPr>
          <w:rFonts w:ascii="Times New Roman" w:eastAsia="宋体" w:hAnsi="Times New Roman" w:cs="Times New Roman"/>
          <w:bCs/>
          <w:szCs w:val="21"/>
          <w:vertAlign w:val="superscript"/>
        </w:rPr>
        <w:t>12</w:t>
      </w:r>
      <w:r w:rsidR="00053E93">
        <w:rPr>
          <w:rFonts w:ascii="Times New Roman" w:eastAsia="宋体" w:hAnsi="Times New Roman" w:cs="Times New Roman"/>
          <w:bCs/>
          <w:szCs w:val="21"/>
          <w:vertAlign w:val="superscript"/>
        </w:rPr>
        <w:t>-13</w:t>
      </w:r>
      <w:r w:rsidR="00053E93" w:rsidRPr="00053E93">
        <w:rPr>
          <w:rFonts w:ascii="Times New Roman" w:eastAsia="宋体" w:hAnsi="Times New Roman" w:cs="Times New Roman" w:hint="eastAsia"/>
          <w:bCs/>
          <w:szCs w:val="21"/>
          <w:vertAlign w:val="superscript"/>
        </w:rPr>
        <w:t>]</w:t>
      </w:r>
      <w:r w:rsidR="001E301F">
        <w:rPr>
          <w:rFonts w:ascii="Times New Roman" w:eastAsia="宋体" w:hAnsi="Times New Roman" w:cs="Times New Roman" w:hint="eastAsia"/>
          <w:bCs/>
          <w:szCs w:val="21"/>
        </w:rPr>
        <w:t>。</w:t>
      </w:r>
    </w:p>
    <w:p w14:paraId="6836819D" w14:textId="20C620DA" w:rsidR="008127D9" w:rsidRPr="008127D9" w:rsidRDefault="008127D9" w:rsidP="008127D9">
      <w:pPr>
        <w:widowControl/>
        <w:tabs>
          <w:tab w:val="left" w:pos="3075"/>
        </w:tabs>
        <w:spacing w:line="360" w:lineRule="auto"/>
        <w:ind w:firstLineChars="200" w:firstLine="420"/>
        <w:rPr>
          <w:rFonts w:ascii="Times New Roman" w:eastAsia="宋体" w:hAnsi="Times New Roman" w:cs="Times New Roman"/>
          <w:bCs/>
          <w:color w:val="FF0000"/>
          <w:szCs w:val="21"/>
        </w:rPr>
      </w:pPr>
      <w:r w:rsidRPr="008127D9">
        <w:rPr>
          <w:rFonts w:ascii="Times New Roman" w:eastAsia="宋体" w:hAnsi="Times New Roman" w:cs="Times New Roman" w:hint="eastAsia"/>
          <w:bCs/>
          <w:color w:val="FF0000"/>
          <w:szCs w:val="21"/>
        </w:rPr>
        <w:lastRenderedPageBreak/>
        <w:t>国内外学者对过硫酸盐低温降解聚合物进行了</w:t>
      </w:r>
      <w:r w:rsidR="00471202">
        <w:rPr>
          <w:rFonts w:ascii="Times New Roman" w:eastAsia="宋体" w:hAnsi="Times New Roman" w:cs="Times New Roman" w:hint="eastAsia"/>
          <w:bCs/>
          <w:color w:val="FF0000"/>
          <w:szCs w:val="21"/>
        </w:rPr>
        <w:t>相关</w:t>
      </w:r>
      <w:r w:rsidRPr="008127D9">
        <w:rPr>
          <w:rFonts w:ascii="Times New Roman" w:eastAsia="宋体" w:hAnsi="Times New Roman" w:cs="Times New Roman" w:hint="eastAsia"/>
          <w:bCs/>
          <w:color w:val="FF0000"/>
          <w:szCs w:val="21"/>
        </w:rPr>
        <w:t>研究</w:t>
      </w:r>
      <w:r w:rsidR="00B37545">
        <w:rPr>
          <w:rFonts w:ascii="Times New Roman" w:eastAsia="宋体" w:hAnsi="Times New Roman" w:cs="Times New Roman" w:hint="eastAsia"/>
          <w:bCs/>
          <w:color w:val="FF0000"/>
          <w:szCs w:val="21"/>
        </w:rPr>
        <w:t>。</w:t>
      </w:r>
      <w:r w:rsidR="00471202" w:rsidRPr="008127D9">
        <w:rPr>
          <w:rFonts w:ascii="Times New Roman" w:eastAsia="宋体" w:hAnsi="Times New Roman" w:cs="Times New Roman" w:hint="eastAsia"/>
          <w:bCs/>
          <w:color w:val="FF0000"/>
          <w:szCs w:val="21"/>
        </w:rPr>
        <w:t>如</w:t>
      </w:r>
      <w:r w:rsidR="00B37545">
        <w:rPr>
          <w:rFonts w:ascii="Times New Roman" w:eastAsia="宋体" w:hAnsi="Times New Roman" w:cs="Times New Roman" w:hint="eastAsia"/>
          <w:bCs/>
          <w:color w:val="FF0000"/>
          <w:szCs w:val="21"/>
        </w:rPr>
        <w:t>国内</w:t>
      </w:r>
      <w:r w:rsidR="00B37545">
        <w:rPr>
          <w:rFonts w:ascii="Times New Roman" w:eastAsia="宋体" w:hAnsi="Times New Roman" w:cs="Times New Roman"/>
          <w:bCs/>
          <w:color w:val="FF0000"/>
          <w:szCs w:val="21"/>
        </w:rPr>
        <w:t>学者</w:t>
      </w:r>
      <w:r w:rsidRPr="008127D9">
        <w:rPr>
          <w:rFonts w:ascii="Times New Roman" w:eastAsia="宋体" w:hAnsi="Times New Roman" w:cs="Times New Roman" w:hint="eastAsia"/>
          <w:bCs/>
          <w:color w:val="FF0000"/>
          <w:szCs w:val="21"/>
        </w:rPr>
        <w:t>付</w:t>
      </w:r>
      <w:r w:rsidR="00B37545">
        <w:rPr>
          <w:rFonts w:ascii="Times New Roman" w:eastAsia="宋体" w:hAnsi="Times New Roman" w:cs="Times New Roman" w:hint="eastAsia"/>
          <w:bCs/>
          <w:color w:val="FF0000"/>
          <w:szCs w:val="21"/>
        </w:rPr>
        <w:t>美龙</w:t>
      </w:r>
      <w:r w:rsidRPr="008127D9">
        <w:rPr>
          <w:rFonts w:ascii="Times New Roman" w:eastAsia="宋体" w:hAnsi="Times New Roman" w:cs="Times New Roman" w:hint="eastAsia"/>
          <w:bCs/>
          <w:color w:val="FF0000"/>
          <w:szCs w:val="21"/>
        </w:rPr>
        <w:t>等人研究了</w:t>
      </w:r>
      <w:r w:rsidRPr="008127D9">
        <w:rPr>
          <w:rFonts w:ascii="Times New Roman" w:eastAsia="宋体" w:hAnsi="Times New Roman" w:cs="Times New Roman" w:hint="eastAsia"/>
          <w:bCs/>
          <w:color w:val="FF0000"/>
          <w:szCs w:val="21"/>
        </w:rPr>
        <w:t>1</w:t>
      </w:r>
      <w:r w:rsidRPr="008127D9">
        <w:rPr>
          <w:rFonts w:ascii="Times New Roman" w:eastAsia="宋体" w:hAnsi="Times New Roman" w:cs="Times New Roman" w:hint="eastAsia"/>
          <w:bCs/>
          <w:color w:val="FF0000"/>
          <w:szCs w:val="21"/>
        </w:rPr>
        <w:t>种复配解堵剂，破胶效果达到</w:t>
      </w:r>
      <w:r w:rsidRPr="008127D9">
        <w:rPr>
          <w:rFonts w:ascii="Times New Roman" w:eastAsia="宋体" w:hAnsi="Times New Roman" w:cs="Times New Roman" w:hint="eastAsia"/>
          <w:bCs/>
          <w:color w:val="FF0000"/>
          <w:szCs w:val="21"/>
        </w:rPr>
        <w:t>98%</w:t>
      </w:r>
      <w:r w:rsidRPr="008127D9">
        <w:rPr>
          <w:rFonts w:ascii="Times New Roman" w:eastAsia="宋体" w:hAnsi="Times New Roman" w:cs="Times New Roman" w:hint="eastAsia"/>
          <w:bCs/>
          <w:color w:val="FF0000"/>
          <w:szCs w:val="21"/>
        </w:rPr>
        <w:t>，但适用温度</w:t>
      </w:r>
      <w:r w:rsidR="00471202">
        <w:rPr>
          <w:rFonts w:ascii="Times New Roman" w:eastAsia="宋体" w:hAnsi="Times New Roman" w:cs="Times New Roman" w:hint="eastAsia"/>
          <w:bCs/>
          <w:color w:val="FF0000"/>
          <w:szCs w:val="21"/>
        </w:rPr>
        <w:t>不够低</w:t>
      </w:r>
      <w:r w:rsidRPr="008127D9">
        <w:rPr>
          <w:rFonts w:ascii="Times New Roman" w:eastAsia="宋体" w:hAnsi="Times New Roman" w:cs="Times New Roman" w:hint="eastAsia"/>
          <w:bCs/>
          <w:color w:val="FF0000"/>
          <w:szCs w:val="21"/>
          <w:vertAlign w:val="superscript"/>
        </w:rPr>
        <w:t>[8]</w:t>
      </w:r>
      <w:r w:rsidRPr="008127D9">
        <w:rPr>
          <w:rFonts w:ascii="Times New Roman" w:eastAsia="宋体" w:hAnsi="Times New Roman" w:cs="Times New Roman" w:hint="eastAsia"/>
          <w:bCs/>
          <w:color w:val="FF0000"/>
          <w:szCs w:val="21"/>
        </w:rPr>
        <w:t>；</w:t>
      </w:r>
      <w:r w:rsidR="00B37545">
        <w:rPr>
          <w:rFonts w:ascii="Times New Roman" w:eastAsia="宋体" w:hAnsi="Times New Roman" w:cs="Times New Roman" w:hint="eastAsia"/>
          <w:bCs/>
          <w:color w:val="FF0000"/>
          <w:szCs w:val="21"/>
        </w:rPr>
        <w:t>G</w:t>
      </w:r>
      <w:r w:rsidR="00B37545">
        <w:rPr>
          <w:rFonts w:ascii="Times New Roman" w:eastAsia="宋体" w:hAnsi="Times New Roman" w:cs="Times New Roman"/>
          <w:bCs/>
          <w:color w:val="FF0000"/>
          <w:szCs w:val="21"/>
        </w:rPr>
        <w:t>ao</w:t>
      </w:r>
      <w:r w:rsidR="00B37545" w:rsidRPr="008127D9">
        <w:rPr>
          <w:rFonts w:ascii="Times New Roman" w:eastAsia="宋体" w:hAnsi="Times New Roman" w:cs="Times New Roman" w:hint="eastAsia"/>
          <w:bCs/>
          <w:color w:val="FF0000"/>
          <w:szCs w:val="21"/>
        </w:rPr>
        <w:t>等人研究了一种新的解堵剂配方，该配方对凝胶的解堵率达到</w:t>
      </w:r>
      <w:r w:rsidR="00B37545" w:rsidRPr="008127D9">
        <w:rPr>
          <w:rFonts w:ascii="Times New Roman" w:eastAsia="宋体" w:hAnsi="Times New Roman" w:cs="Times New Roman" w:hint="eastAsia"/>
          <w:bCs/>
          <w:color w:val="FF0000"/>
          <w:szCs w:val="21"/>
        </w:rPr>
        <w:t>90%</w:t>
      </w:r>
      <w:r w:rsidR="00B37545" w:rsidRPr="008127D9">
        <w:rPr>
          <w:rFonts w:ascii="Times New Roman" w:eastAsia="宋体" w:hAnsi="Times New Roman" w:cs="Times New Roman" w:hint="eastAsia"/>
          <w:bCs/>
          <w:color w:val="FF0000"/>
          <w:szCs w:val="21"/>
        </w:rPr>
        <w:t>以上，但是经济成本较高</w:t>
      </w:r>
      <w:r w:rsidR="00B37545" w:rsidRPr="008127D9">
        <w:rPr>
          <w:rFonts w:ascii="Times New Roman" w:eastAsia="宋体" w:hAnsi="Times New Roman" w:cs="Times New Roman" w:hint="eastAsia"/>
          <w:bCs/>
          <w:color w:val="FF0000"/>
          <w:szCs w:val="21"/>
          <w:vertAlign w:val="superscript"/>
        </w:rPr>
        <w:t>[10]</w:t>
      </w:r>
      <w:r w:rsidR="00B37545">
        <w:rPr>
          <w:rFonts w:ascii="Times New Roman" w:eastAsia="宋体" w:hAnsi="Times New Roman" w:cs="Times New Roman" w:hint="eastAsia"/>
          <w:bCs/>
          <w:color w:val="FF0000"/>
          <w:szCs w:val="21"/>
        </w:rPr>
        <w:t>；</w:t>
      </w:r>
      <w:r w:rsidR="00B37545" w:rsidRPr="00B37545">
        <w:rPr>
          <w:rFonts w:ascii="Times New Roman" w:eastAsia="宋体" w:hAnsi="Times New Roman" w:cs="Times New Roman" w:hint="eastAsia"/>
          <w:bCs/>
          <w:color w:val="FF0000"/>
          <w:szCs w:val="21"/>
        </w:rPr>
        <w:t>曹正权</w:t>
      </w:r>
      <w:r w:rsidRPr="008127D9">
        <w:rPr>
          <w:rFonts w:ascii="Times New Roman" w:eastAsia="宋体" w:hAnsi="Times New Roman" w:cs="Times New Roman" w:hint="eastAsia"/>
          <w:bCs/>
          <w:color w:val="FF0000"/>
          <w:szCs w:val="21"/>
        </w:rPr>
        <w:t>等人研究了一种粒状解堵剂，解堵效果良好，但复配组分多，低温下解堵效果不佳</w:t>
      </w:r>
      <w:r w:rsidRPr="008127D9">
        <w:rPr>
          <w:rFonts w:ascii="Times New Roman" w:eastAsia="宋体" w:hAnsi="Times New Roman" w:cs="Times New Roman" w:hint="eastAsia"/>
          <w:bCs/>
          <w:color w:val="FF0000"/>
          <w:szCs w:val="21"/>
          <w:vertAlign w:val="superscript"/>
        </w:rPr>
        <w:t>[11]</w:t>
      </w:r>
      <w:r w:rsidRPr="008127D9">
        <w:rPr>
          <w:rFonts w:ascii="Times New Roman" w:eastAsia="宋体" w:hAnsi="Times New Roman" w:cs="Times New Roman" w:hint="eastAsia"/>
          <w:bCs/>
          <w:color w:val="FF0000"/>
          <w:szCs w:val="21"/>
        </w:rPr>
        <w:t>。</w:t>
      </w:r>
      <w:r w:rsidR="00B37545">
        <w:rPr>
          <w:rFonts w:ascii="Times New Roman" w:eastAsia="宋体" w:hAnsi="Times New Roman" w:cs="Times New Roman" w:hint="eastAsia"/>
          <w:bCs/>
          <w:color w:val="FF0000"/>
          <w:szCs w:val="21"/>
        </w:rPr>
        <w:t>Q</w:t>
      </w:r>
      <w:r w:rsidR="00B37545">
        <w:rPr>
          <w:rFonts w:ascii="Times New Roman" w:eastAsia="宋体" w:hAnsi="Times New Roman" w:cs="Times New Roman"/>
          <w:bCs/>
          <w:color w:val="FF0000"/>
          <w:szCs w:val="21"/>
        </w:rPr>
        <w:t>i</w:t>
      </w:r>
      <w:r w:rsidR="00B37545" w:rsidRPr="008127D9">
        <w:rPr>
          <w:rFonts w:ascii="Times New Roman" w:eastAsia="宋体" w:hAnsi="Times New Roman" w:cs="Times New Roman"/>
          <w:bCs/>
          <w:color w:val="FF0000"/>
          <w:szCs w:val="21"/>
        </w:rPr>
        <w:t>等人研究了一种新的过氧单硫酸盐解堵剂激活方法，该方法能在</w:t>
      </w:r>
      <w:r w:rsidR="00B37545" w:rsidRPr="008127D9">
        <w:rPr>
          <w:rFonts w:ascii="Times New Roman" w:eastAsia="宋体" w:hAnsi="Times New Roman" w:cs="Times New Roman" w:hint="eastAsia"/>
          <w:bCs/>
          <w:color w:val="FF0000"/>
          <w:szCs w:val="21"/>
        </w:rPr>
        <w:t>pH</w:t>
      </w:r>
      <w:r w:rsidR="00B37545" w:rsidRPr="008127D9">
        <w:rPr>
          <w:rFonts w:ascii="Times New Roman" w:eastAsia="宋体" w:hAnsi="Times New Roman" w:cs="Times New Roman" w:hint="eastAsia"/>
          <w:bCs/>
          <w:color w:val="FF0000"/>
          <w:szCs w:val="21"/>
        </w:rPr>
        <w:t>为中性条件下降解聚合物，尤其适用于碱性条件，但对矿化度的适用边界不明确</w:t>
      </w:r>
      <w:r w:rsidR="00B37545" w:rsidRPr="008127D9">
        <w:rPr>
          <w:rFonts w:ascii="Times New Roman" w:eastAsia="宋体" w:hAnsi="Times New Roman" w:cs="Times New Roman" w:hint="eastAsia"/>
          <w:bCs/>
          <w:color w:val="FF0000"/>
          <w:szCs w:val="21"/>
          <w:vertAlign w:val="superscript"/>
        </w:rPr>
        <w:t>[12]</w:t>
      </w:r>
      <w:r w:rsidR="00B37545">
        <w:rPr>
          <w:rFonts w:ascii="Times New Roman" w:eastAsia="宋体" w:hAnsi="Times New Roman" w:cs="Times New Roman" w:hint="eastAsia"/>
          <w:bCs/>
          <w:color w:val="FF0000"/>
          <w:szCs w:val="21"/>
        </w:rPr>
        <w:t>；</w:t>
      </w:r>
      <w:r w:rsidR="00B37545" w:rsidRPr="00B37545">
        <w:rPr>
          <w:rFonts w:ascii="Times New Roman" w:eastAsia="宋体" w:hAnsi="Times New Roman" w:cs="Times New Roman" w:hint="eastAsia"/>
          <w:bCs/>
          <w:color w:val="FF0000"/>
          <w:szCs w:val="21"/>
        </w:rPr>
        <w:t>薛玉莹</w:t>
      </w:r>
      <w:r w:rsidR="00B37545" w:rsidRPr="008127D9">
        <w:rPr>
          <w:rFonts w:ascii="Times New Roman" w:eastAsia="宋体" w:hAnsi="Times New Roman" w:cs="Times New Roman" w:hint="eastAsia"/>
          <w:bCs/>
          <w:color w:val="FF0000"/>
          <w:szCs w:val="21"/>
        </w:rPr>
        <w:t>制备了一系列可以和过硫酸盐低温协同降解油田高聚物的催化剂，降解率达到</w:t>
      </w:r>
      <w:r w:rsidR="00B37545" w:rsidRPr="008127D9">
        <w:rPr>
          <w:rFonts w:ascii="Times New Roman" w:eastAsia="宋体" w:hAnsi="Times New Roman" w:cs="Times New Roman" w:hint="eastAsia"/>
          <w:bCs/>
          <w:color w:val="FF0000"/>
          <w:szCs w:val="21"/>
        </w:rPr>
        <w:t>85-90%</w:t>
      </w:r>
      <w:r w:rsidR="00B37545" w:rsidRPr="008127D9">
        <w:rPr>
          <w:rFonts w:ascii="Times New Roman" w:eastAsia="宋体" w:hAnsi="Times New Roman" w:cs="Times New Roman" w:hint="eastAsia"/>
          <w:bCs/>
          <w:color w:val="FF0000"/>
          <w:szCs w:val="21"/>
        </w:rPr>
        <w:t>，但是催化剂加量较大，反应时间较短，不利于油田施工</w:t>
      </w:r>
      <w:r w:rsidR="00B37545" w:rsidRPr="008127D9">
        <w:rPr>
          <w:rFonts w:ascii="Times New Roman" w:eastAsia="宋体" w:hAnsi="Times New Roman" w:cs="Times New Roman" w:hint="eastAsia"/>
          <w:bCs/>
          <w:color w:val="FF0000"/>
          <w:szCs w:val="21"/>
          <w:vertAlign w:val="superscript"/>
        </w:rPr>
        <w:t>[1</w:t>
      </w:r>
      <w:r w:rsidR="00B37545">
        <w:rPr>
          <w:rFonts w:ascii="Times New Roman" w:eastAsia="宋体" w:hAnsi="Times New Roman" w:cs="Times New Roman"/>
          <w:bCs/>
          <w:color w:val="FF0000"/>
          <w:szCs w:val="21"/>
          <w:vertAlign w:val="superscript"/>
        </w:rPr>
        <w:t>3</w:t>
      </w:r>
      <w:r w:rsidR="00B37545" w:rsidRPr="008127D9">
        <w:rPr>
          <w:rFonts w:ascii="Times New Roman" w:eastAsia="宋体" w:hAnsi="Times New Roman" w:cs="Times New Roman" w:hint="eastAsia"/>
          <w:bCs/>
          <w:color w:val="FF0000"/>
          <w:szCs w:val="21"/>
          <w:vertAlign w:val="superscript"/>
        </w:rPr>
        <w:t>]</w:t>
      </w:r>
      <w:r w:rsidR="00B37545">
        <w:rPr>
          <w:rFonts w:ascii="Times New Roman" w:eastAsia="宋体" w:hAnsi="Times New Roman" w:cs="Times New Roman" w:hint="eastAsia"/>
          <w:bCs/>
          <w:color w:val="FF0000"/>
          <w:szCs w:val="21"/>
        </w:rPr>
        <w:t>。</w:t>
      </w:r>
      <w:r w:rsidRPr="008127D9">
        <w:rPr>
          <w:rFonts w:ascii="Times New Roman" w:eastAsia="宋体" w:hAnsi="Times New Roman" w:cs="Times New Roman" w:hint="eastAsia"/>
          <w:bCs/>
          <w:color w:val="FF0000"/>
          <w:szCs w:val="21"/>
        </w:rPr>
        <w:t>国外学者</w:t>
      </w:r>
      <w:r w:rsidRPr="008127D9">
        <w:rPr>
          <w:rFonts w:ascii="Times New Roman" w:eastAsia="宋体" w:hAnsi="Times New Roman" w:cs="Times New Roman"/>
          <w:bCs/>
          <w:color w:val="FF0000"/>
          <w:szCs w:val="21"/>
        </w:rPr>
        <w:t>Ghanbari</w:t>
      </w:r>
      <w:r w:rsidRPr="008127D9">
        <w:rPr>
          <w:rFonts w:ascii="Times New Roman" w:eastAsia="宋体" w:hAnsi="Times New Roman" w:cs="Times New Roman"/>
          <w:bCs/>
          <w:color w:val="FF0000"/>
          <w:szCs w:val="21"/>
        </w:rPr>
        <w:t>等人阐述了过硫酸盐低温降解聚合物的机理和进展，但</w:t>
      </w:r>
      <w:r w:rsidR="00471202">
        <w:rPr>
          <w:rFonts w:ascii="Times New Roman" w:eastAsia="宋体" w:hAnsi="Times New Roman" w:cs="Times New Roman" w:hint="eastAsia"/>
          <w:bCs/>
          <w:color w:val="FF0000"/>
          <w:szCs w:val="21"/>
        </w:rPr>
        <w:t>针对</w:t>
      </w:r>
      <w:r w:rsidRPr="008127D9">
        <w:rPr>
          <w:rFonts w:ascii="Times New Roman" w:eastAsia="宋体" w:hAnsi="Times New Roman" w:cs="Times New Roman"/>
          <w:bCs/>
          <w:color w:val="FF0000"/>
          <w:szCs w:val="21"/>
        </w:rPr>
        <w:t>性不明</w:t>
      </w:r>
      <w:r w:rsidR="00471202">
        <w:rPr>
          <w:rFonts w:ascii="Times New Roman" w:eastAsia="宋体" w:hAnsi="Times New Roman" w:cs="Times New Roman" w:hint="eastAsia"/>
          <w:bCs/>
          <w:color w:val="FF0000"/>
          <w:szCs w:val="21"/>
        </w:rPr>
        <w:t>确</w:t>
      </w:r>
      <w:r w:rsidRPr="008127D9">
        <w:rPr>
          <w:rFonts w:ascii="Times New Roman" w:eastAsia="宋体" w:hAnsi="Times New Roman" w:cs="Times New Roman" w:hint="eastAsia"/>
          <w:bCs/>
          <w:color w:val="FF0000"/>
          <w:szCs w:val="21"/>
          <w:vertAlign w:val="superscript"/>
        </w:rPr>
        <w:t>[1</w:t>
      </w:r>
      <w:r w:rsidR="00B37545">
        <w:rPr>
          <w:rFonts w:ascii="Times New Roman" w:eastAsia="宋体" w:hAnsi="Times New Roman" w:cs="Times New Roman"/>
          <w:bCs/>
          <w:color w:val="FF0000"/>
          <w:szCs w:val="21"/>
          <w:vertAlign w:val="superscript"/>
        </w:rPr>
        <w:t>4</w:t>
      </w:r>
      <w:r w:rsidRPr="008127D9">
        <w:rPr>
          <w:rFonts w:ascii="Times New Roman" w:eastAsia="宋体" w:hAnsi="Times New Roman" w:cs="Times New Roman" w:hint="eastAsia"/>
          <w:bCs/>
          <w:color w:val="FF0000"/>
          <w:szCs w:val="21"/>
          <w:vertAlign w:val="superscript"/>
        </w:rPr>
        <w:t>]</w:t>
      </w:r>
      <w:r w:rsidRPr="008127D9">
        <w:rPr>
          <w:rFonts w:ascii="Times New Roman" w:eastAsia="宋体" w:hAnsi="Times New Roman" w:cs="Times New Roman"/>
          <w:bCs/>
          <w:color w:val="FF0000"/>
          <w:szCs w:val="21"/>
        </w:rPr>
        <w:t>。</w:t>
      </w:r>
      <w:r w:rsidR="00B37545" w:rsidRPr="008127D9">
        <w:rPr>
          <w:rFonts w:ascii="Times New Roman" w:eastAsia="宋体" w:hAnsi="Times New Roman" w:cs="Times New Roman" w:hint="eastAsia"/>
          <w:bCs/>
          <w:color w:val="FF0000"/>
          <w:szCs w:val="21"/>
        </w:rPr>
        <w:t>；</w:t>
      </w:r>
      <w:r w:rsidRPr="008127D9">
        <w:rPr>
          <w:rFonts w:ascii="Times New Roman" w:eastAsia="宋体" w:hAnsi="Times New Roman" w:cs="Times New Roman" w:hint="eastAsia"/>
          <w:bCs/>
          <w:color w:val="FF0000"/>
          <w:szCs w:val="21"/>
        </w:rPr>
        <w:t>鉴于此，本文研究了一种低温高效、成本低且腐蚀性小的活化过硫酸盐降解聚合物的药剂（</w:t>
      </w:r>
      <w:r w:rsidRPr="008127D9">
        <w:rPr>
          <w:rFonts w:ascii="Times New Roman" w:eastAsia="宋体" w:hAnsi="Times New Roman" w:cs="Times New Roman" w:hint="eastAsia"/>
          <w:bCs/>
          <w:color w:val="FF0000"/>
          <w:szCs w:val="21"/>
        </w:rPr>
        <w:t>TA</w:t>
      </w:r>
      <w:r w:rsidRPr="008127D9">
        <w:rPr>
          <w:rFonts w:ascii="Times New Roman" w:eastAsia="宋体" w:hAnsi="Times New Roman" w:cs="Times New Roman" w:hint="eastAsia"/>
          <w:bCs/>
          <w:color w:val="FF0000"/>
          <w:szCs w:val="21"/>
        </w:rPr>
        <w:t>），该药剂相对于其它常规活化过硫酸盐方法，同等情况下，对聚合物具有更好的降解效果。</w:t>
      </w:r>
    </w:p>
    <w:p w14:paraId="50678BA5" w14:textId="1530BBDF" w:rsidR="00DF7A12" w:rsidRPr="00A969C6" w:rsidRDefault="00C45E9C" w:rsidP="00A969C6">
      <w:pPr>
        <w:widowControl/>
        <w:tabs>
          <w:tab w:val="left" w:pos="3075"/>
        </w:tabs>
        <w:spacing w:line="360" w:lineRule="auto"/>
        <w:ind w:firstLineChars="200" w:firstLine="420"/>
        <w:rPr>
          <w:rFonts w:ascii="Times New Roman" w:eastAsia="宋体" w:hAnsi="Times New Roman" w:cs="Times New Roman"/>
          <w:bCs/>
          <w:szCs w:val="21"/>
        </w:rPr>
      </w:pPr>
      <w:r w:rsidRPr="00A969C6">
        <w:rPr>
          <w:rFonts w:ascii="Times New Roman" w:eastAsia="宋体" w:hAnsi="Times New Roman" w:cs="Times New Roman"/>
          <w:bCs/>
          <w:szCs w:val="21"/>
        </w:rPr>
        <w:t>本文</w:t>
      </w:r>
      <w:r w:rsidRPr="00A969C6">
        <w:rPr>
          <w:rFonts w:ascii="Times New Roman" w:eastAsia="宋体" w:hAnsi="Times New Roman" w:cs="Times New Roman" w:hint="eastAsia"/>
          <w:bCs/>
          <w:szCs w:val="21"/>
        </w:rPr>
        <w:t>利用</w:t>
      </w:r>
      <w:r w:rsidR="00EF2659">
        <w:rPr>
          <w:rFonts w:ascii="Times New Roman" w:eastAsia="宋体" w:hAnsi="Times New Roman" w:cs="Times New Roman" w:hint="eastAsia"/>
          <w:bCs/>
          <w:szCs w:val="21"/>
        </w:rPr>
        <w:t>自制的</w:t>
      </w:r>
      <w:r w:rsidR="00EF2659">
        <w:rPr>
          <w:rFonts w:ascii="Times New Roman" w:eastAsia="宋体" w:hAnsi="Times New Roman" w:cs="Times New Roman"/>
          <w:bCs/>
          <w:szCs w:val="21"/>
        </w:rPr>
        <w:t>活化剂</w:t>
      </w:r>
      <w:r w:rsidR="00EF2659">
        <w:rPr>
          <w:rFonts w:ascii="Times New Roman" w:eastAsia="宋体" w:hAnsi="Times New Roman" w:cs="Times New Roman"/>
          <w:bCs/>
          <w:szCs w:val="21"/>
        </w:rPr>
        <w:t>TA</w:t>
      </w:r>
      <w:r w:rsidR="00EF2659">
        <w:rPr>
          <w:rFonts w:ascii="Times New Roman" w:eastAsia="宋体" w:hAnsi="Times New Roman" w:cs="Times New Roman"/>
          <w:bCs/>
          <w:szCs w:val="21"/>
        </w:rPr>
        <w:t>，</w:t>
      </w:r>
      <w:r w:rsidR="00872949">
        <w:rPr>
          <w:rFonts w:ascii="Times New Roman" w:eastAsia="宋体" w:hAnsi="Times New Roman" w:cs="Times New Roman" w:hint="eastAsia"/>
          <w:bCs/>
          <w:szCs w:val="21"/>
        </w:rPr>
        <w:t>活化</w:t>
      </w:r>
      <w:r w:rsidR="00C15FE9">
        <w:rPr>
          <w:rFonts w:ascii="Times New Roman" w:eastAsia="宋体" w:hAnsi="Times New Roman" w:cs="Times New Roman" w:hint="eastAsia"/>
          <w:bCs/>
          <w:szCs w:val="21"/>
        </w:rPr>
        <w:t>过硫酸盐</w:t>
      </w:r>
      <w:r w:rsidR="00EF2659">
        <w:rPr>
          <w:rFonts w:ascii="Times New Roman" w:eastAsia="宋体" w:hAnsi="Times New Roman" w:cs="Times New Roman" w:hint="eastAsia"/>
          <w:bCs/>
          <w:szCs w:val="21"/>
        </w:rPr>
        <w:t>来</w:t>
      </w:r>
      <w:r w:rsidR="00C15FE9">
        <w:rPr>
          <w:rFonts w:ascii="Times New Roman" w:eastAsia="宋体" w:hAnsi="Times New Roman" w:cs="Times New Roman" w:hint="eastAsia"/>
          <w:bCs/>
          <w:szCs w:val="21"/>
        </w:rPr>
        <w:t>降解聚合物冻胶</w:t>
      </w:r>
      <w:r w:rsidR="00EF2659">
        <w:rPr>
          <w:rFonts w:ascii="Times New Roman" w:eastAsia="宋体" w:hAnsi="Times New Roman" w:cs="Times New Roman" w:hint="eastAsia"/>
          <w:bCs/>
          <w:szCs w:val="21"/>
        </w:rPr>
        <w:t>，</w:t>
      </w:r>
      <w:r w:rsidR="00872949">
        <w:rPr>
          <w:rFonts w:ascii="Times New Roman" w:eastAsia="宋体" w:hAnsi="Times New Roman" w:cs="Times New Roman" w:hint="eastAsia"/>
          <w:bCs/>
          <w:szCs w:val="21"/>
        </w:rPr>
        <w:t>以明确该体系作为</w:t>
      </w:r>
      <w:r w:rsidR="001A5B65">
        <w:rPr>
          <w:rFonts w:ascii="Times New Roman" w:eastAsia="宋体" w:hAnsi="Times New Roman" w:cs="Times New Roman" w:hint="eastAsia"/>
          <w:bCs/>
          <w:szCs w:val="21"/>
        </w:rPr>
        <w:t>低温</w:t>
      </w:r>
      <w:r w:rsidR="00872949">
        <w:rPr>
          <w:rFonts w:ascii="Times New Roman" w:eastAsia="宋体" w:hAnsi="Times New Roman" w:cs="Times New Roman" w:hint="eastAsia"/>
          <w:bCs/>
          <w:szCs w:val="21"/>
        </w:rPr>
        <w:t>聚合物</w:t>
      </w:r>
      <w:r w:rsidR="001A5B65">
        <w:rPr>
          <w:rFonts w:ascii="Times New Roman" w:eastAsia="宋体" w:hAnsi="Times New Roman" w:cs="Times New Roman" w:hint="eastAsia"/>
          <w:bCs/>
          <w:szCs w:val="21"/>
        </w:rPr>
        <w:t>油藏</w:t>
      </w:r>
      <w:r w:rsidR="00872949">
        <w:rPr>
          <w:rFonts w:ascii="Times New Roman" w:eastAsia="宋体" w:hAnsi="Times New Roman" w:cs="Times New Roman" w:hint="eastAsia"/>
          <w:bCs/>
          <w:szCs w:val="21"/>
        </w:rPr>
        <w:t>解堵剂的潜力，并根据</w:t>
      </w:r>
      <w:r w:rsidRPr="00A969C6">
        <w:rPr>
          <w:rFonts w:ascii="Times New Roman" w:eastAsia="宋体" w:hAnsi="Times New Roman" w:cs="Times New Roman"/>
          <w:bCs/>
          <w:szCs w:val="21"/>
        </w:rPr>
        <w:t>自由基淬灭</w:t>
      </w:r>
      <w:r w:rsidR="00872949">
        <w:rPr>
          <w:rFonts w:ascii="Times New Roman" w:eastAsia="宋体" w:hAnsi="Times New Roman" w:cs="Times New Roman" w:hint="eastAsia"/>
          <w:bCs/>
          <w:szCs w:val="21"/>
        </w:rPr>
        <w:t>实验和自由基检测</w:t>
      </w:r>
      <w:r w:rsidR="00EF2659">
        <w:rPr>
          <w:rFonts w:ascii="Times New Roman" w:eastAsia="宋体" w:hAnsi="Times New Roman" w:cs="Times New Roman" w:hint="eastAsia"/>
          <w:bCs/>
          <w:szCs w:val="21"/>
        </w:rPr>
        <w:t>，</w:t>
      </w:r>
      <w:r w:rsidR="00872949">
        <w:rPr>
          <w:rFonts w:ascii="Times New Roman" w:eastAsia="宋体" w:hAnsi="Times New Roman" w:cs="Times New Roman" w:hint="eastAsia"/>
          <w:bCs/>
          <w:szCs w:val="21"/>
        </w:rPr>
        <w:t>分析</w:t>
      </w:r>
      <w:r w:rsidR="00EF2659">
        <w:rPr>
          <w:rFonts w:ascii="Times New Roman" w:eastAsia="宋体" w:hAnsi="Times New Roman" w:cs="Times New Roman" w:hint="eastAsia"/>
          <w:bCs/>
          <w:szCs w:val="21"/>
        </w:rPr>
        <w:t>TA</w:t>
      </w:r>
      <w:r w:rsidRPr="00A969C6">
        <w:rPr>
          <w:rFonts w:ascii="Times New Roman" w:eastAsia="宋体" w:hAnsi="Times New Roman" w:cs="Times New Roman" w:hint="eastAsia"/>
          <w:bCs/>
          <w:szCs w:val="21"/>
        </w:rPr>
        <w:t>活化过硫酸盐降解聚合物的</w:t>
      </w:r>
      <w:r w:rsidR="002D5A5B">
        <w:rPr>
          <w:rFonts w:ascii="Times New Roman" w:eastAsia="宋体" w:hAnsi="Times New Roman" w:cs="Times New Roman" w:hint="eastAsia"/>
          <w:bCs/>
          <w:szCs w:val="21"/>
        </w:rPr>
        <w:t>机理</w:t>
      </w:r>
      <w:r w:rsidRPr="00A969C6">
        <w:rPr>
          <w:rFonts w:ascii="Times New Roman" w:eastAsia="宋体" w:hAnsi="Times New Roman" w:cs="Times New Roman"/>
          <w:bCs/>
          <w:szCs w:val="21"/>
        </w:rPr>
        <w:t>；</w:t>
      </w:r>
      <w:r w:rsidR="002D5A5B">
        <w:rPr>
          <w:rFonts w:ascii="Times New Roman" w:eastAsia="宋体" w:hAnsi="Times New Roman" w:cs="Times New Roman" w:hint="eastAsia"/>
          <w:bCs/>
          <w:szCs w:val="21"/>
        </w:rPr>
        <w:t>然后通过单因素变量实验</w:t>
      </w:r>
      <w:r w:rsidRPr="00A969C6">
        <w:rPr>
          <w:rFonts w:ascii="Times New Roman" w:eastAsia="宋体" w:hAnsi="Times New Roman" w:cs="Times New Roman"/>
          <w:bCs/>
          <w:szCs w:val="21"/>
        </w:rPr>
        <w:t>研究</w:t>
      </w:r>
      <w:r w:rsidR="00EF2659">
        <w:rPr>
          <w:rFonts w:ascii="Times New Roman" w:eastAsia="宋体" w:hAnsi="Times New Roman" w:cs="Times New Roman" w:hint="eastAsia"/>
          <w:bCs/>
          <w:szCs w:val="21"/>
        </w:rPr>
        <w:t>不同</w:t>
      </w:r>
      <w:r w:rsidR="00EF2659" w:rsidRPr="00A969C6">
        <w:rPr>
          <w:rFonts w:ascii="Times New Roman" w:eastAsia="宋体" w:hAnsi="Times New Roman" w:cs="Times New Roman"/>
          <w:bCs/>
          <w:szCs w:val="21"/>
        </w:rPr>
        <w:t>温度</w:t>
      </w:r>
      <w:r w:rsidR="00EF2659">
        <w:rPr>
          <w:rFonts w:ascii="Times New Roman" w:eastAsia="宋体" w:hAnsi="Times New Roman" w:cs="Times New Roman" w:hint="eastAsia"/>
          <w:bCs/>
          <w:szCs w:val="21"/>
        </w:rPr>
        <w:t>下</w:t>
      </w:r>
      <w:r w:rsidR="00EF2659">
        <w:rPr>
          <w:rFonts w:ascii="Times New Roman" w:eastAsia="宋体" w:hAnsi="Times New Roman" w:cs="Times New Roman"/>
          <w:bCs/>
          <w:szCs w:val="21"/>
        </w:rPr>
        <w:t>，</w:t>
      </w:r>
      <w:r w:rsidR="002D5A5B">
        <w:rPr>
          <w:rFonts w:ascii="Times New Roman" w:eastAsia="宋体" w:hAnsi="Times New Roman" w:cs="Times New Roman" w:hint="eastAsia"/>
          <w:bCs/>
          <w:szCs w:val="21"/>
        </w:rPr>
        <w:t>过硫酸盐</w:t>
      </w:r>
      <w:r w:rsidRPr="00A969C6">
        <w:rPr>
          <w:rFonts w:ascii="Times New Roman" w:eastAsia="宋体" w:hAnsi="Times New Roman" w:cs="Times New Roman"/>
          <w:bCs/>
          <w:szCs w:val="21"/>
        </w:rPr>
        <w:t>浓度、</w:t>
      </w:r>
      <w:r w:rsidR="004F333B">
        <w:rPr>
          <w:rFonts w:ascii="Times New Roman" w:eastAsia="宋体" w:hAnsi="Times New Roman" w:cs="Times New Roman"/>
          <w:bCs/>
          <w:szCs w:val="21"/>
        </w:rPr>
        <w:t>TA</w:t>
      </w:r>
      <w:r w:rsidRPr="00A969C6">
        <w:rPr>
          <w:rFonts w:ascii="Times New Roman" w:eastAsia="宋体" w:hAnsi="Times New Roman" w:cs="Times New Roman"/>
          <w:bCs/>
          <w:szCs w:val="21"/>
        </w:rPr>
        <w:t>浓度和</w:t>
      </w:r>
      <w:r w:rsidR="00C15FE9">
        <w:rPr>
          <w:rFonts w:ascii="Times New Roman" w:eastAsia="宋体" w:hAnsi="Times New Roman" w:cs="Times New Roman" w:hint="eastAsia"/>
          <w:bCs/>
          <w:szCs w:val="21"/>
        </w:rPr>
        <w:t>地层水中阴离子</w:t>
      </w:r>
      <w:r w:rsidRPr="00A969C6">
        <w:rPr>
          <w:rFonts w:ascii="Times New Roman" w:eastAsia="宋体" w:hAnsi="Times New Roman" w:cs="Times New Roman"/>
          <w:bCs/>
          <w:szCs w:val="21"/>
        </w:rPr>
        <w:t>对降解效果的影响；</w:t>
      </w:r>
      <w:r w:rsidR="002D5A5B">
        <w:rPr>
          <w:rFonts w:ascii="Times New Roman" w:eastAsia="宋体" w:hAnsi="Times New Roman" w:cs="Times New Roman" w:hint="eastAsia"/>
          <w:bCs/>
          <w:szCs w:val="21"/>
        </w:rPr>
        <w:t>最后</w:t>
      </w:r>
      <w:r w:rsidRPr="00A969C6">
        <w:rPr>
          <w:rFonts w:ascii="Times New Roman" w:eastAsia="宋体" w:hAnsi="Times New Roman" w:cs="Times New Roman"/>
          <w:bCs/>
          <w:szCs w:val="21"/>
        </w:rPr>
        <w:t>对比不同</w:t>
      </w:r>
      <w:r w:rsidRPr="00A969C6">
        <w:rPr>
          <w:rFonts w:ascii="Times New Roman" w:eastAsia="宋体" w:hAnsi="Times New Roman" w:cs="Times New Roman" w:hint="eastAsia"/>
          <w:bCs/>
          <w:szCs w:val="21"/>
        </w:rPr>
        <w:t>聚合物降解剂对聚合物冻胶</w:t>
      </w:r>
      <w:r w:rsidRPr="00A969C6">
        <w:rPr>
          <w:rFonts w:ascii="Times New Roman" w:eastAsia="宋体" w:hAnsi="Times New Roman" w:cs="Times New Roman"/>
          <w:bCs/>
          <w:szCs w:val="21"/>
        </w:rPr>
        <w:t>的降解效果及腐蚀性。</w:t>
      </w:r>
    </w:p>
    <w:p w14:paraId="6DAE7C03" w14:textId="77777777" w:rsidR="00EA75A4" w:rsidRPr="00A969C6" w:rsidRDefault="00EA75A4" w:rsidP="001A5B65">
      <w:pPr>
        <w:widowControl/>
        <w:tabs>
          <w:tab w:val="left" w:pos="3075"/>
        </w:tabs>
        <w:spacing w:line="360" w:lineRule="auto"/>
        <w:ind w:firstLineChars="200" w:firstLine="422"/>
        <w:rPr>
          <w:rFonts w:ascii="Times New Roman" w:eastAsia="宋体" w:hAnsi="Times New Roman" w:cs="Times New Roman"/>
          <w:b/>
          <w:bCs/>
          <w:szCs w:val="21"/>
        </w:rPr>
      </w:pPr>
      <w:r w:rsidRPr="00A969C6">
        <w:rPr>
          <w:rFonts w:ascii="Times New Roman" w:eastAsia="宋体" w:hAnsi="Times New Roman" w:cs="Times New Roman"/>
          <w:b/>
          <w:bCs/>
          <w:szCs w:val="21"/>
        </w:rPr>
        <w:t>1</w:t>
      </w:r>
      <w:r w:rsidRPr="00A969C6">
        <w:rPr>
          <w:rFonts w:ascii="Times New Roman" w:eastAsia="宋体" w:hAnsi="Times New Roman" w:cs="Times New Roman"/>
          <w:b/>
          <w:bCs/>
          <w:szCs w:val="21"/>
        </w:rPr>
        <w:t>实验方法</w:t>
      </w:r>
    </w:p>
    <w:p w14:paraId="59D85FAC" w14:textId="77777777" w:rsidR="00EA75A4" w:rsidRPr="00A969C6" w:rsidRDefault="00EA75A4" w:rsidP="001A5B65">
      <w:pPr>
        <w:widowControl/>
        <w:tabs>
          <w:tab w:val="left" w:pos="3075"/>
        </w:tabs>
        <w:spacing w:line="360" w:lineRule="auto"/>
        <w:ind w:firstLineChars="200" w:firstLine="422"/>
        <w:rPr>
          <w:rFonts w:ascii="Times New Roman" w:eastAsia="宋体" w:hAnsi="Times New Roman" w:cs="Times New Roman"/>
          <w:b/>
          <w:bCs/>
          <w:szCs w:val="21"/>
        </w:rPr>
      </w:pPr>
      <w:r w:rsidRPr="00A969C6">
        <w:rPr>
          <w:rFonts w:ascii="Times New Roman" w:eastAsia="宋体" w:hAnsi="Times New Roman" w:cs="Times New Roman"/>
          <w:b/>
          <w:bCs/>
          <w:szCs w:val="21"/>
        </w:rPr>
        <w:t>1.1</w:t>
      </w:r>
      <w:r w:rsidRPr="00A969C6">
        <w:rPr>
          <w:rFonts w:ascii="Times New Roman" w:eastAsia="宋体" w:hAnsi="Times New Roman" w:cs="Times New Roman"/>
          <w:b/>
          <w:bCs/>
          <w:szCs w:val="21"/>
        </w:rPr>
        <w:t>实验药品和仪器</w:t>
      </w:r>
    </w:p>
    <w:p w14:paraId="5EB02FC5" w14:textId="3BC649ED" w:rsidR="00EA75A4" w:rsidRPr="00DF70CC" w:rsidRDefault="00EA75A4" w:rsidP="001A5B65">
      <w:pPr>
        <w:widowControl/>
        <w:tabs>
          <w:tab w:val="left" w:pos="3075"/>
        </w:tabs>
        <w:spacing w:line="360" w:lineRule="auto"/>
        <w:ind w:firstLineChars="200" w:firstLine="420"/>
        <w:rPr>
          <w:rFonts w:ascii="Times New Roman" w:eastAsia="宋体" w:hAnsi="Times New Roman" w:cs="Times New Roman"/>
          <w:bCs/>
          <w:szCs w:val="21"/>
        </w:rPr>
      </w:pPr>
      <w:r w:rsidRPr="00A969C6">
        <w:rPr>
          <w:rFonts w:ascii="Times New Roman" w:eastAsia="宋体" w:hAnsi="Times New Roman" w:cs="Times New Roman"/>
          <w:bCs/>
          <w:szCs w:val="21"/>
        </w:rPr>
        <w:t>部分水解聚丙烯酰胺</w:t>
      </w:r>
      <w:r w:rsidRPr="00A969C6">
        <w:rPr>
          <w:rFonts w:ascii="Times New Roman" w:eastAsia="宋体" w:hAnsi="Times New Roman" w:cs="Times New Roman"/>
          <w:bCs/>
          <w:szCs w:val="21"/>
        </w:rPr>
        <w:t>HPAM</w:t>
      </w:r>
      <w:r w:rsidRPr="00A969C6">
        <w:rPr>
          <w:rFonts w:ascii="Times New Roman" w:eastAsia="宋体" w:hAnsi="Times New Roman" w:cs="Times New Roman"/>
          <w:bCs/>
          <w:szCs w:val="21"/>
        </w:rPr>
        <w:t>（相对分子质量为</w:t>
      </w:r>
      <w:r w:rsidRPr="00A969C6">
        <w:rPr>
          <w:rFonts w:ascii="Times New Roman" w:eastAsia="宋体" w:hAnsi="Times New Roman" w:cs="Times New Roman"/>
          <w:bCs/>
          <w:szCs w:val="21"/>
        </w:rPr>
        <w:t>2500×10</w:t>
      </w:r>
      <w:r w:rsidRPr="00DF70CC">
        <w:rPr>
          <w:rFonts w:ascii="Times New Roman" w:eastAsia="宋体" w:hAnsi="Times New Roman" w:cs="Times New Roman"/>
          <w:bCs/>
          <w:szCs w:val="21"/>
        </w:rPr>
        <w:t>4</w:t>
      </w:r>
      <w:r w:rsidRPr="00A969C6">
        <w:rPr>
          <w:rFonts w:ascii="Times New Roman" w:eastAsia="宋体" w:hAnsi="Times New Roman" w:cs="Times New Roman"/>
          <w:bCs/>
          <w:szCs w:val="21"/>
        </w:rPr>
        <w:t>，法国爱森公司）</w:t>
      </w:r>
      <w:r w:rsidR="001A5B65">
        <w:rPr>
          <w:rFonts w:ascii="Times New Roman" w:eastAsia="宋体" w:hAnsi="Times New Roman" w:cs="Times New Roman" w:hint="eastAsia"/>
          <w:bCs/>
          <w:szCs w:val="21"/>
        </w:rPr>
        <w:t>；</w:t>
      </w:r>
      <w:r w:rsidR="00DF70CC" w:rsidRPr="00DF70CC">
        <w:rPr>
          <w:rFonts w:ascii="Times New Roman" w:eastAsia="宋体" w:hAnsi="Times New Roman" w:cs="Times New Roman"/>
          <w:bCs/>
          <w:szCs w:val="21"/>
        </w:rPr>
        <w:t>亚氨基二琥珀酸四钠</w:t>
      </w:r>
      <w:r w:rsidR="00DF70CC">
        <w:rPr>
          <w:rFonts w:ascii="Times New Roman" w:eastAsia="宋体" w:hAnsi="Times New Roman" w:cs="Times New Roman" w:hint="eastAsia"/>
          <w:bCs/>
          <w:szCs w:val="21"/>
        </w:rPr>
        <w:t>（</w:t>
      </w:r>
      <w:r w:rsidR="00DF70CC">
        <w:rPr>
          <w:rFonts w:ascii="Times New Roman" w:eastAsia="宋体" w:hAnsi="Times New Roman" w:cs="Times New Roman"/>
          <w:bCs/>
          <w:szCs w:val="21"/>
        </w:rPr>
        <w:t>I</w:t>
      </w:r>
      <w:r w:rsidR="00DF70CC">
        <w:rPr>
          <w:rFonts w:ascii="Times New Roman" w:eastAsia="宋体" w:hAnsi="Times New Roman" w:cs="Times New Roman" w:hint="eastAsia"/>
          <w:bCs/>
          <w:szCs w:val="21"/>
        </w:rPr>
        <w:t>DS</w:t>
      </w:r>
      <w:r w:rsidR="00DF70CC">
        <w:rPr>
          <w:rFonts w:ascii="Times New Roman" w:eastAsia="宋体" w:hAnsi="Times New Roman" w:cs="Times New Roman" w:hint="eastAsia"/>
          <w:bCs/>
          <w:szCs w:val="21"/>
        </w:rPr>
        <w:t>）</w:t>
      </w:r>
      <w:r w:rsidR="00DF70CC">
        <w:rPr>
          <w:rFonts w:ascii="Times New Roman" w:eastAsia="宋体" w:hAnsi="Times New Roman" w:cs="Times New Roman" w:hint="eastAsia"/>
          <w:bCs/>
          <w:szCs w:val="21"/>
        </w:rPr>
        <w:t>，</w:t>
      </w:r>
      <w:r w:rsidRPr="00A969C6">
        <w:rPr>
          <w:rFonts w:ascii="Times New Roman" w:eastAsia="宋体" w:hAnsi="Times New Roman" w:cs="Times New Roman"/>
          <w:bCs/>
          <w:szCs w:val="21"/>
        </w:rPr>
        <w:t>过硫酸钠</w:t>
      </w:r>
      <w:r w:rsidR="00EF2659">
        <w:rPr>
          <w:rFonts w:ascii="Times New Roman" w:eastAsia="宋体" w:hAnsi="Times New Roman" w:cs="Times New Roman" w:hint="eastAsia"/>
          <w:bCs/>
          <w:szCs w:val="21"/>
        </w:rPr>
        <w:t>（</w:t>
      </w:r>
      <w:r w:rsidR="00EF2659">
        <w:rPr>
          <w:rFonts w:ascii="Times New Roman" w:eastAsia="宋体" w:hAnsi="Times New Roman" w:cs="Times New Roman" w:hint="eastAsia"/>
          <w:bCs/>
          <w:szCs w:val="21"/>
        </w:rPr>
        <w:t>PDS</w:t>
      </w:r>
      <w:r w:rsidR="00EF2659">
        <w:rPr>
          <w:rFonts w:ascii="Times New Roman" w:eastAsia="宋体" w:hAnsi="Times New Roman" w:cs="Times New Roman" w:hint="eastAsia"/>
          <w:bCs/>
          <w:szCs w:val="21"/>
        </w:rPr>
        <w:t>）</w:t>
      </w:r>
      <w:r w:rsidR="009C3785" w:rsidRPr="00A969C6">
        <w:rPr>
          <w:rFonts w:ascii="Times New Roman" w:eastAsia="宋体" w:hAnsi="Times New Roman" w:cs="Times New Roman" w:hint="eastAsia"/>
          <w:bCs/>
          <w:szCs w:val="21"/>
        </w:rPr>
        <w:t>，</w:t>
      </w:r>
      <w:r w:rsidR="009C3785" w:rsidRPr="00A969C6">
        <w:rPr>
          <w:rFonts w:ascii="Times New Roman" w:eastAsia="宋体" w:hAnsi="Times New Roman" w:cs="Times New Roman"/>
          <w:bCs/>
          <w:szCs w:val="21"/>
        </w:rPr>
        <w:t>重铬酸钾</w:t>
      </w:r>
      <w:r w:rsidR="009C3785" w:rsidRPr="00A969C6">
        <w:rPr>
          <w:rFonts w:ascii="Times New Roman" w:eastAsia="宋体" w:hAnsi="Times New Roman" w:cs="Times New Roman" w:hint="eastAsia"/>
          <w:bCs/>
          <w:szCs w:val="21"/>
        </w:rPr>
        <w:t>，</w:t>
      </w:r>
      <w:r w:rsidR="00AD75A2">
        <w:rPr>
          <w:rFonts w:ascii="Times New Roman" w:eastAsia="宋体" w:hAnsi="Times New Roman" w:cs="Times New Roman" w:hint="eastAsia"/>
          <w:bCs/>
          <w:szCs w:val="21"/>
        </w:rPr>
        <w:t>水合</w:t>
      </w:r>
      <w:r w:rsidR="00AD75A2">
        <w:rPr>
          <w:rFonts w:ascii="Times New Roman" w:eastAsia="宋体" w:hAnsi="Times New Roman" w:cs="Times New Roman"/>
          <w:bCs/>
          <w:szCs w:val="21"/>
        </w:rPr>
        <w:t>硫酸铜</w:t>
      </w:r>
      <w:r w:rsidR="00AD75A2">
        <w:rPr>
          <w:rFonts w:ascii="Times New Roman" w:eastAsia="宋体" w:hAnsi="Times New Roman" w:cs="Times New Roman" w:hint="eastAsia"/>
          <w:bCs/>
          <w:szCs w:val="21"/>
        </w:rPr>
        <w:t>，</w:t>
      </w:r>
      <w:r w:rsidR="009C3785" w:rsidRPr="00A969C6">
        <w:rPr>
          <w:rFonts w:ascii="Times New Roman" w:eastAsia="宋体" w:hAnsi="Times New Roman" w:cs="Times New Roman"/>
          <w:bCs/>
          <w:szCs w:val="21"/>
        </w:rPr>
        <w:t>无水亚硫酸钠</w:t>
      </w:r>
      <w:r w:rsidR="009C3785" w:rsidRPr="00A969C6">
        <w:rPr>
          <w:rFonts w:ascii="Times New Roman" w:eastAsia="宋体" w:hAnsi="Times New Roman" w:cs="Times New Roman" w:hint="eastAsia"/>
          <w:bCs/>
          <w:szCs w:val="21"/>
        </w:rPr>
        <w:t>，</w:t>
      </w:r>
      <w:r w:rsidR="00DF70CC">
        <w:rPr>
          <w:rFonts w:ascii="Times New Roman" w:eastAsia="宋体" w:hAnsi="Times New Roman" w:cs="Times New Roman" w:hint="eastAsia"/>
          <w:bCs/>
          <w:szCs w:val="21"/>
        </w:rPr>
        <w:t>无水碳酸钠</w:t>
      </w:r>
      <w:r w:rsidR="009C3785" w:rsidRPr="00A969C6">
        <w:rPr>
          <w:rFonts w:ascii="Times New Roman" w:eastAsia="宋体" w:hAnsi="Times New Roman" w:cs="Times New Roman" w:hint="eastAsia"/>
          <w:bCs/>
          <w:szCs w:val="21"/>
        </w:rPr>
        <w:t>，</w:t>
      </w:r>
      <w:r w:rsidR="009C3785" w:rsidRPr="00A969C6">
        <w:rPr>
          <w:rFonts w:ascii="Times New Roman" w:eastAsia="宋体" w:hAnsi="Times New Roman" w:cs="Times New Roman"/>
          <w:bCs/>
          <w:szCs w:val="21"/>
        </w:rPr>
        <w:t>甲醇</w:t>
      </w:r>
      <w:r w:rsidR="009C3785" w:rsidRPr="00A969C6">
        <w:rPr>
          <w:rFonts w:ascii="Times New Roman" w:eastAsia="宋体" w:hAnsi="Times New Roman" w:cs="Times New Roman" w:hint="eastAsia"/>
          <w:bCs/>
          <w:szCs w:val="21"/>
        </w:rPr>
        <w:t>，</w:t>
      </w:r>
      <w:r w:rsidR="009C3785" w:rsidRPr="00A969C6">
        <w:rPr>
          <w:rFonts w:ascii="Times New Roman" w:eastAsia="宋体" w:hAnsi="Times New Roman" w:cs="Times New Roman"/>
          <w:bCs/>
          <w:szCs w:val="21"/>
        </w:rPr>
        <w:t>叔丁醇</w:t>
      </w:r>
      <w:r w:rsidR="009C3785" w:rsidRPr="00A969C6">
        <w:rPr>
          <w:rFonts w:ascii="Times New Roman" w:eastAsia="宋体" w:hAnsi="Times New Roman" w:cs="Times New Roman" w:hint="eastAsia"/>
          <w:bCs/>
          <w:szCs w:val="21"/>
        </w:rPr>
        <w:t>，</w:t>
      </w:r>
      <w:r w:rsidR="009C3785" w:rsidRPr="00A969C6">
        <w:rPr>
          <w:rFonts w:ascii="Times New Roman" w:eastAsia="宋体" w:hAnsi="Times New Roman" w:cs="Times New Roman"/>
          <w:bCs/>
          <w:szCs w:val="21"/>
        </w:rPr>
        <w:t>对苯醌</w:t>
      </w:r>
      <w:r w:rsidR="001A5B65">
        <w:rPr>
          <w:rFonts w:ascii="Times New Roman" w:eastAsia="宋体" w:hAnsi="Times New Roman" w:cs="Times New Roman" w:hint="eastAsia"/>
          <w:bCs/>
          <w:szCs w:val="21"/>
        </w:rPr>
        <w:t>，</w:t>
      </w:r>
      <w:r w:rsidR="001A5B65" w:rsidRPr="00A969C6">
        <w:rPr>
          <w:rFonts w:ascii="Times New Roman" w:eastAsia="宋体" w:hAnsi="Times New Roman" w:cs="Times New Roman"/>
          <w:bCs/>
          <w:szCs w:val="21"/>
        </w:rPr>
        <w:t>七水合硫酸亚铁</w:t>
      </w:r>
      <w:r w:rsidR="001A5B65">
        <w:rPr>
          <w:rFonts w:ascii="Times New Roman" w:eastAsia="宋体" w:hAnsi="Times New Roman" w:cs="Times New Roman" w:hint="eastAsia"/>
          <w:bCs/>
          <w:szCs w:val="21"/>
        </w:rPr>
        <w:t>，</w:t>
      </w:r>
      <w:r w:rsidR="001A5B65" w:rsidRPr="00A969C6">
        <w:rPr>
          <w:rFonts w:ascii="Times New Roman" w:eastAsia="宋体" w:hAnsi="Times New Roman" w:cs="Times New Roman"/>
          <w:bCs/>
          <w:szCs w:val="21"/>
        </w:rPr>
        <w:t>柠檬酸钠</w:t>
      </w:r>
      <w:r w:rsidR="00DF70CC">
        <w:rPr>
          <w:rFonts w:ascii="Times New Roman" w:eastAsia="宋体" w:hAnsi="Times New Roman" w:cs="Times New Roman" w:hint="eastAsia"/>
          <w:bCs/>
          <w:szCs w:val="21"/>
        </w:rPr>
        <w:t>。上述低分子</w:t>
      </w:r>
      <w:r w:rsidR="00DF70CC">
        <w:rPr>
          <w:rFonts w:ascii="Times New Roman" w:eastAsia="宋体" w:hAnsi="Times New Roman" w:cs="Times New Roman"/>
          <w:bCs/>
          <w:szCs w:val="21"/>
        </w:rPr>
        <w:t>化合物</w:t>
      </w:r>
      <w:r w:rsidR="00DF70CC">
        <w:rPr>
          <w:rFonts w:ascii="Times New Roman" w:eastAsia="宋体" w:hAnsi="Times New Roman" w:cs="Times New Roman" w:hint="eastAsia"/>
          <w:bCs/>
          <w:szCs w:val="21"/>
        </w:rPr>
        <w:t>均</w:t>
      </w:r>
      <w:r w:rsidR="00DF70CC">
        <w:rPr>
          <w:rFonts w:ascii="Times New Roman" w:eastAsia="宋体" w:hAnsi="Times New Roman" w:cs="Times New Roman" w:hint="eastAsia"/>
          <w:bCs/>
          <w:szCs w:val="21"/>
        </w:rPr>
        <w:t>由</w:t>
      </w:r>
      <w:r w:rsidRPr="00A969C6">
        <w:rPr>
          <w:rFonts w:ascii="Times New Roman" w:eastAsia="宋体" w:hAnsi="Times New Roman" w:cs="Times New Roman"/>
          <w:bCs/>
          <w:szCs w:val="21"/>
        </w:rPr>
        <w:t>国药集团化学药剂有限公司</w:t>
      </w:r>
      <w:r w:rsidR="00DF70CC">
        <w:rPr>
          <w:rFonts w:ascii="Times New Roman" w:eastAsia="宋体" w:hAnsi="Times New Roman" w:cs="Times New Roman" w:hint="eastAsia"/>
          <w:bCs/>
          <w:szCs w:val="21"/>
        </w:rPr>
        <w:t>提供。</w:t>
      </w:r>
    </w:p>
    <w:p w14:paraId="4254B26A" w14:textId="3598EE78" w:rsidR="00204A78" w:rsidRPr="00A969C6" w:rsidRDefault="00EA75A4" w:rsidP="001A5B65">
      <w:pPr>
        <w:widowControl/>
        <w:tabs>
          <w:tab w:val="left" w:pos="3075"/>
        </w:tabs>
        <w:spacing w:line="360" w:lineRule="auto"/>
        <w:ind w:firstLineChars="200" w:firstLine="420"/>
        <w:rPr>
          <w:rFonts w:ascii="Times New Roman" w:eastAsia="宋体" w:hAnsi="Times New Roman" w:cs="Times New Roman"/>
          <w:bCs/>
          <w:szCs w:val="21"/>
        </w:rPr>
      </w:pPr>
      <w:r w:rsidRPr="00A969C6">
        <w:rPr>
          <w:rFonts w:ascii="Times New Roman" w:eastAsia="宋体" w:hAnsi="Times New Roman" w:cs="Times New Roman"/>
          <w:bCs/>
          <w:szCs w:val="21"/>
        </w:rPr>
        <w:t>电子天平</w:t>
      </w:r>
      <w:r w:rsidR="001A5B65">
        <w:rPr>
          <w:rFonts w:ascii="Times New Roman" w:eastAsia="宋体" w:hAnsi="Times New Roman" w:cs="Times New Roman" w:hint="eastAsia"/>
          <w:bCs/>
          <w:szCs w:val="21"/>
        </w:rPr>
        <w:t>（</w:t>
      </w:r>
      <w:r w:rsidR="001A5B65" w:rsidRPr="00A969C6">
        <w:rPr>
          <w:rFonts w:ascii="Times New Roman" w:eastAsia="宋体" w:hAnsi="Times New Roman" w:cs="Times New Roman"/>
          <w:bCs/>
          <w:szCs w:val="21"/>
        </w:rPr>
        <w:t>梅特勒</w:t>
      </w:r>
      <w:r w:rsidR="001A5B65" w:rsidRPr="00A969C6">
        <w:rPr>
          <w:rFonts w:ascii="Times New Roman" w:eastAsia="宋体" w:hAnsi="Times New Roman" w:cs="Times New Roman"/>
          <w:bCs/>
          <w:szCs w:val="21"/>
        </w:rPr>
        <w:t>—</w:t>
      </w:r>
      <w:r w:rsidR="001A5B65" w:rsidRPr="00A969C6">
        <w:rPr>
          <w:rFonts w:ascii="Times New Roman" w:eastAsia="宋体" w:hAnsi="Times New Roman" w:cs="Times New Roman"/>
          <w:bCs/>
          <w:szCs w:val="21"/>
        </w:rPr>
        <w:t>托利多仪器（上海）有限公司</w:t>
      </w:r>
      <w:r w:rsidR="001A5B65">
        <w:rPr>
          <w:rFonts w:ascii="Times New Roman" w:eastAsia="宋体" w:hAnsi="Times New Roman" w:cs="Times New Roman" w:hint="eastAsia"/>
          <w:bCs/>
          <w:szCs w:val="21"/>
        </w:rPr>
        <w:t>）；</w:t>
      </w:r>
      <w:r w:rsidR="00B02A2D" w:rsidRPr="00A969C6">
        <w:rPr>
          <w:rFonts w:ascii="Times New Roman" w:eastAsia="宋体" w:hAnsi="Times New Roman" w:cs="Times New Roman"/>
          <w:bCs/>
          <w:szCs w:val="21"/>
        </w:rPr>
        <w:t>HJ-6</w:t>
      </w:r>
      <w:r w:rsidR="00B02A2D" w:rsidRPr="00A969C6">
        <w:rPr>
          <w:rFonts w:ascii="Times New Roman" w:eastAsia="宋体" w:hAnsi="Times New Roman" w:cs="Times New Roman"/>
          <w:bCs/>
          <w:szCs w:val="21"/>
        </w:rPr>
        <w:t>磁力</w:t>
      </w:r>
      <w:r w:rsidRPr="00A969C6">
        <w:rPr>
          <w:rFonts w:ascii="Times New Roman" w:eastAsia="宋体" w:hAnsi="Times New Roman" w:cs="Times New Roman"/>
          <w:bCs/>
          <w:szCs w:val="21"/>
        </w:rPr>
        <w:t>搅拌器</w:t>
      </w:r>
      <w:r w:rsidR="001A5B65">
        <w:rPr>
          <w:rFonts w:ascii="Times New Roman" w:eastAsia="宋体" w:hAnsi="Times New Roman" w:cs="Times New Roman" w:hint="eastAsia"/>
          <w:bCs/>
          <w:szCs w:val="21"/>
        </w:rPr>
        <w:t>（</w:t>
      </w:r>
      <w:r w:rsidR="001A5B65" w:rsidRPr="00A969C6">
        <w:rPr>
          <w:rFonts w:ascii="Times New Roman" w:eastAsia="宋体" w:hAnsi="Times New Roman" w:cs="Times New Roman"/>
          <w:bCs/>
          <w:szCs w:val="21"/>
        </w:rPr>
        <w:t>巩义市予华仪器有限责任公司</w:t>
      </w:r>
      <w:r w:rsidR="001A5B65">
        <w:rPr>
          <w:rFonts w:ascii="Times New Roman" w:eastAsia="宋体" w:hAnsi="Times New Roman" w:cs="Times New Roman" w:hint="eastAsia"/>
          <w:bCs/>
          <w:szCs w:val="21"/>
        </w:rPr>
        <w:t>）</w:t>
      </w:r>
      <w:r w:rsidRPr="00A969C6">
        <w:rPr>
          <w:rFonts w:ascii="Times New Roman" w:eastAsia="宋体" w:hAnsi="Times New Roman" w:cs="Times New Roman"/>
          <w:bCs/>
          <w:szCs w:val="21"/>
        </w:rPr>
        <w:t>；</w:t>
      </w:r>
      <w:r w:rsidR="00B02A2D" w:rsidRPr="00A969C6">
        <w:rPr>
          <w:rFonts w:ascii="Times New Roman" w:eastAsia="宋体" w:hAnsi="Times New Roman" w:cs="Times New Roman"/>
          <w:bCs/>
          <w:szCs w:val="21"/>
        </w:rPr>
        <w:t>精密鼓风干燥</w:t>
      </w:r>
      <w:r w:rsidRPr="00A969C6">
        <w:rPr>
          <w:rFonts w:ascii="Times New Roman" w:eastAsia="宋体" w:hAnsi="Times New Roman" w:cs="Times New Roman"/>
          <w:bCs/>
          <w:szCs w:val="21"/>
        </w:rPr>
        <w:t>恒温箱</w:t>
      </w:r>
      <w:r w:rsidR="001A5B65">
        <w:rPr>
          <w:rFonts w:ascii="Times New Roman" w:eastAsia="宋体" w:hAnsi="Times New Roman" w:cs="Times New Roman" w:hint="eastAsia"/>
          <w:bCs/>
          <w:szCs w:val="21"/>
        </w:rPr>
        <w:t>（</w:t>
      </w:r>
      <w:r w:rsidR="001A5B65" w:rsidRPr="00A969C6">
        <w:rPr>
          <w:rFonts w:ascii="Times New Roman" w:eastAsia="宋体" w:hAnsi="Times New Roman" w:cs="Times New Roman"/>
          <w:bCs/>
          <w:szCs w:val="21"/>
        </w:rPr>
        <w:t>施都凯仪器设备（上海）有限公司</w:t>
      </w:r>
      <w:r w:rsidR="001A5B65">
        <w:rPr>
          <w:rFonts w:ascii="Times New Roman" w:eastAsia="宋体" w:hAnsi="Times New Roman" w:cs="Times New Roman" w:hint="eastAsia"/>
          <w:bCs/>
          <w:szCs w:val="21"/>
        </w:rPr>
        <w:t>）</w:t>
      </w:r>
      <w:r w:rsidR="004A3C74" w:rsidRPr="00A969C6">
        <w:rPr>
          <w:rFonts w:ascii="Times New Roman" w:eastAsia="宋体" w:hAnsi="Times New Roman" w:cs="Times New Roman" w:hint="eastAsia"/>
          <w:bCs/>
          <w:szCs w:val="21"/>
        </w:rPr>
        <w:t>；</w:t>
      </w:r>
      <w:r w:rsidR="007E431B" w:rsidRPr="00A969C6">
        <w:rPr>
          <w:rFonts w:ascii="Times New Roman" w:eastAsia="宋体" w:hAnsi="Times New Roman" w:cs="Times New Roman" w:hint="eastAsia"/>
          <w:bCs/>
          <w:szCs w:val="21"/>
        </w:rPr>
        <w:t>电子顺磁共振波谱仪</w:t>
      </w:r>
      <w:r w:rsidR="004A3C74" w:rsidRPr="00A969C6">
        <w:rPr>
          <w:rFonts w:ascii="Times New Roman" w:eastAsia="宋体" w:hAnsi="Times New Roman" w:cs="Times New Roman" w:hint="eastAsia"/>
          <w:bCs/>
          <w:szCs w:val="21"/>
        </w:rPr>
        <w:t>（</w:t>
      </w:r>
      <w:r w:rsidR="004A3C74" w:rsidRPr="00A969C6">
        <w:rPr>
          <w:rFonts w:ascii="Times New Roman" w:eastAsia="宋体" w:hAnsi="Times New Roman" w:cs="Times New Roman"/>
          <w:bCs/>
          <w:szCs w:val="21"/>
        </w:rPr>
        <w:t>Bruker A300</w:t>
      </w:r>
      <w:r w:rsidR="004A3C74" w:rsidRPr="00A969C6">
        <w:rPr>
          <w:rFonts w:ascii="Times New Roman" w:eastAsia="宋体" w:hAnsi="Times New Roman" w:cs="Times New Roman" w:hint="eastAsia"/>
          <w:bCs/>
          <w:szCs w:val="21"/>
        </w:rPr>
        <w:t>）</w:t>
      </w:r>
      <w:r w:rsidR="001A5B65">
        <w:rPr>
          <w:rFonts w:ascii="Times New Roman" w:eastAsia="宋体" w:hAnsi="Times New Roman" w:cs="Times New Roman" w:hint="eastAsia"/>
          <w:bCs/>
          <w:szCs w:val="21"/>
        </w:rPr>
        <w:t>；</w:t>
      </w:r>
      <w:r w:rsidR="00AD75A2">
        <w:rPr>
          <w:rFonts w:ascii="Times New Roman" w:eastAsia="宋体" w:hAnsi="Times New Roman" w:cs="Times New Roman" w:hint="eastAsia"/>
          <w:bCs/>
          <w:szCs w:val="21"/>
        </w:rPr>
        <w:t>玻璃</w:t>
      </w:r>
      <w:r w:rsidR="00AD75A2">
        <w:rPr>
          <w:rFonts w:ascii="Times New Roman" w:eastAsia="宋体" w:hAnsi="Times New Roman" w:cs="Times New Roman"/>
          <w:bCs/>
          <w:szCs w:val="21"/>
        </w:rPr>
        <w:t>仪器等</w:t>
      </w:r>
      <w:r w:rsidR="004A3C74" w:rsidRPr="00A969C6">
        <w:rPr>
          <w:rFonts w:ascii="Times New Roman" w:eastAsia="宋体" w:hAnsi="Times New Roman" w:cs="Times New Roman" w:hint="eastAsia"/>
          <w:bCs/>
          <w:szCs w:val="21"/>
        </w:rPr>
        <w:t>。</w:t>
      </w:r>
    </w:p>
    <w:p w14:paraId="464D6E4A" w14:textId="77777777" w:rsidR="00EA75A4" w:rsidRPr="00A969C6" w:rsidRDefault="00EA75A4" w:rsidP="001A5B65">
      <w:pPr>
        <w:widowControl/>
        <w:tabs>
          <w:tab w:val="left" w:pos="3075"/>
        </w:tabs>
        <w:spacing w:line="360" w:lineRule="auto"/>
        <w:ind w:firstLineChars="200" w:firstLine="422"/>
        <w:rPr>
          <w:rFonts w:ascii="Times New Roman" w:eastAsia="宋体" w:hAnsi="Times New Roman" w:cs="Times New Roman"/>
          <w:b/>
          <w:bCs/>
          <w:szCs w:val="21"/>
        </w:rPr>
      </w:pPr>
      <w:r w:rsidRPr="00A969C6">
        <w:rPr>
          <w:rFonts w:ascii="Times New Roman" w:eastAsia="宋体" w:hAnsi="Times New Roman" w:cs="Times New Roman"/>
          <w:b/>
          <w:bCs/>
          <w:szCs w:val="21"/>
        </w:rPr>
        <w:t>1.2</w:t>
      </w:r>
      <w:r w:rsidRPr="00A969C6">
        <w:rPr>
          <w:rFonts w:ascii="Times New Roman" w:eastAsia="宋体" w:hAnsi="Times New Roman" w:cs="Times New Roman"/>
          <w:b/>
          <w:bCs/>
          <w:szCs w:val="21"/>
        </w:rPr>
        <w:t>实验方法</w:t>
      </w:r>
    </w:p>
    <w:p w14:paraId="388EF50C" w14:textId="5CFC1261" w:rsidR="00F358C2" w:rsidRPr="00AD75A2" w:rsidRDefault="00F358C2" w:rsidP="00F358C2">
      <w:pPr>
        <w:widowControl/>
        <w:tabs>
          <w:tab w:val="left" w:pos="3075"/>
        </w:tabs>
        <w:spacing w:line="360" w:lineRule="auto"/>
        <w:ind w:firstLineChars="200" w:firstLine="420"/>
        <w:rPr>
          <w:rFonts w:ascii="Times New Roman" w:eastAsia="宋体" w:hAnsi="Times New Roman" w:cs="Times New Roman"/>
          <w:bCs/>
          <w:color w:val="FF0000"/>
          <w:szCs w:val="21"/>
        </w:rPr>
      </w:pPr>
      <w:r w:rsidRPr="00AD75A2">
        <w:rPr>
          <w:rFonts w:ascii="Times New Roman" w:eastAsia="宋体" w:hAnsi="Times New Roman" w:cs="Times New Roman"/>
          <w:bCs/>
          <w:color w:val="FF0000"/>
          <w:szCs w:val="21"/>
        </w:rPr>
        <w:t xml:space="preserve">1.2.1 </w:t>
      </w:r>
      <w:r w:rsidRPr="00AD75A2">
        <w:rPr>
          <w:rFonts w:ascii="Times New Roman" w:eastAsia="宋体" w:hAnsi="Times New Roman" w:cs="Times New Roman" w:hint="eastAsia"/>
          <w:bCs/>
          <w:color w:val="FF0000"/>
          <w:szCs w:val="21"/>
        </w:rPr>
        <w:t>活化剂</w:t>
      </w:r>
      <w:r w:rsidRPr="00AD75A2">
        <w:rPr>
          <w:rFonts w:ascii="Times New Roman" w:eastAsia="宋体" w:hAnsi="Times New Roman" w:cs="Times New Roman"/>
          <w:bCs/>
          <w:color w:val="FF0000"/>
          <w:szCs w:val="21"/>
        </w:rPr>
        <w:t>TA</w:t>
      </w:r>
      <w:r w:rsidRPr="00AD75A2">
        <w:rPr>
          <w:rFonts w:ascii="Times New Roman" w:eastAsia="宋体" w:hAnsi="Times New Roman" w:cs="Times New Roman"/>
          <w:bCs/>
          <w:color w:val="FF0000"/>
          <w:szCs w:val="21"/>
        </w:rPr>
        <w:t>的制备</w:t>
      </w:r>
    </w:p>
    <w:p w14:paraId="2151189B" w14:textId="584E986C" w:rsidR="00F358C2" w:rsidRPr="00AD75A2" w:rsidRDefault="00AD75A2" w:rsidP="00F358C2">
      <w:pPr>
        <w:widowControl/>
        <w:tabs>
          <w:tab w:val="left" w:pos="3075"/>
        </w:tabs>
        <w:spacing w:line="360" w:lineRule="auto"/>
        <w:ind w:firstLineChars="200" w:firstLine="420"/>
        <w:rPr>
          <w:rFonts w:ascii="Times New Roman" w:eastAsia="宋体" w:hAnsi="Times New Roman" w:cs="Times New Roman"/>
          <w:bCs/>
          <w:color w:val="FF0000"/>
          <w:szCs w:val="21"/>
        </w:rPr>
      </w:pPr>
      <w:r w:rsidRPr="00AD75A2">
        <w:rPr>
          <w:rFonts w:ascii="Times New Roman" w:eastAsia="宋体" w:hAnsi="Times New Roman" w:cs="Times New Roman" w:hint="eastAsia"/>
          <w:bCs/>
          <w:color w:val="FF0000"/>
          <w:szCs w:val="21"/>
        </w:rPr>
        <w:t>称取</w:t>
      </w:r>
      <w:r w:rsidRPr="00AD75A2">
        <w:rPr>
          <w:rFonts w:ascii="Times New Roman" w:eastAsia="宋体" w:hAnsi="Times New Roman" w:cs="Times New Roman" w:hint="eastAsia"/>
          <w:bCs/>
          <w:color w:val="FF0000"/>
          <w:szCs w:val="21"/>
        </w:rPr>
        <w:t>0.1mol</w:t>
      </w:r>
      <w:r w:rsidRPr="00AD75A2">
        <w:rPr>
          <w:rFonts w:ascii="Times New Roman" w:eastAsia="宋体" w:hAnsi="Times New Roman" w:cs="Times New Roman" w:hint="eastAsia"/>
          <w:bCs/>
          <w:color w:val="FF0000"/>
          <w:szCs w:val="21"/>
        </w:rPr>
        <w:t>水合</w:t>
      </w:r>
      <w:r w:rsidRPr="00AD75A2">
        <w:rPr>
          <w:rFonts w:ascii="Times New Roman" w:eastAsia="宋体" w:hAnsi="Times New Roman" w:cs="Times New Roman"/>
          <w:bCs/>
          <w:color w:val="FF0000"/>
          <w:szCs w:val="21"/>
        </w:rPr>
        <w:t>硫酸铜</w:t>
      </w:r>
      <w:r w:rsidRPr="00AD75A2">
        <w:rPr>
          <w:rFonts w:ascii="Times New Roman" w:eastAsia="宋体" w:hAnsi="Times New Roman" w:cs="Times New Roman" w:hint="eastAsia"/>
          <w:bCs/>
          <w:color w:val="FF0000"/>
          <w:szCs w:val="21"/>
        </w:rPr>
        <w:t>放入</w:t>
      </w:r>
      <w:r w:rsidRPr="00AD75A2">
        <w:rPr>
          <w:rFonts w:ascii="Times New Roman" w:eastAsia="宋体" w:hAnsi="Times New Roman" w:cs="Times New Roman"/>
          <w:bCs/>
          <w:color w:val="FF0000"/>
          <w:szCs w:val="21"/>
        </w:rPr>
        <w:t>烧杯中，加入</w:t>
      </w:r>
      <w:r w:rsidRPr="00AD75A2">
        <w:rPr>
          <w:rFonts w:ascii="Times New Roman" w:eastAsia="宋体" w:hAnsi="Times New Roman" w:cs="Times New Roman" w:hint="eastAsia"/>
          <w:bCs/>
          <w:color w:val="FF0000"/>
          <w:szCs w:val="21"/>
        </w:rPr>
        <w:t xml:space="preserve">500mL </w:t>
      </w:r>
      <w:r w:rsidRPr="00AD75A2">
        <w:rPr>
          <w:rFonts w:ascii="Times New Roman" w:eastAsia="宋体" w:hAnsi="Times New Roman" w:cs="Times New Roman" w:hint="eastAsia"/>
          <w:bCs/>
          <w:color w:val="FF0000"/>
          <w:szCs w:val="21"/>
        </w:rPr>
        <w:t>蒸馏水，</w:t>
      </w:r>
      <w:r w:rsidRPr="00AD75A2">
        <w:rPr>
          <w:rFonts w:ascii="Times New Roman" w:eastAsia="宋体" w:hAnsi="Times New Roman" w:cs="Times New Roman"/>
          <w:bCs/>
          <w:color w:val="FF0000"/>
          <w:szCs w:val="21"/>
        </w:rPr>
        <w:t>然后</w:t>
      </w:r>
      <w:r w:rsidRPr="00AD75A2">
        <w:rPr>
          <w:rFonts w:ascii="Times New Roman" w:eastAsia="宋体" w:hAnsi="Times New Roman" w:cs="Times New Roman" w:hint="eastAsia"/>
          <w:bCs/>
          <w:color w:val="FF0000"/>
          <w:szCs w:val="21"/>
        </w:rPr>
        <w:t>加入</w:t>
      </w:r>
      <w:r w:rsidRPr="00AD75A2">
        <w:rPr>
          <w:rFonts w:ascii="Times New Roman" w:eastAsia="宋体" w:hAnsi="Times New Roman" w:cs="Times New Roman" w:hint="eastAsia"/>
          <w:bCs/>
          <w:color w:val="FF0000"/>
          <w:szCs w:val="21"/>
        </w:rPr>
        <w:t>0.4mol</w:t>
      </w:r>
      <w:r w:rsidRPr="00AD75A2">
        <w:rPr>
          <w:rFonts w:ascii="Times New Roman" w:eastAsia="宋体" w:hAnsi="Times New Roman" w:cs="Times New Roman"/>
          <w:bCs/>
          <w:color w:val="FF0000"/>
          <w:szCs w:val="21"/>
        </w:rPr>
        <w:t>亚氨基二琥珀酸四钠</w:t>
      </w:r>
      <w:r w:rsidRPr="00AD75A2">
        <w:rPr>
          <w:rFonts w:ascii="Times New Roman" w:eastAsia="宋体" w:hAnsi="Times New Roman" w:cs="Times New Roman" w:hint="eastAsia"/>
          <w:bCs/>
          <w:color w:val="FF0000"/>
          <w:szCs w:val="21"/>
        </w:rPr>
        <w:t>，搅拌</w:t>
      </w:r>
      <w:r w:rsidRPr="00AD75A2">
        <w:rPr>
          <w:rFonts w:ascii="Times New Roman" w:eastAsia="宋体" w:hAnsi="Times New Roman" w:cs="Times New Roman"/>
          <w:bCs/>
          <w:color w:val="FF0000"/>
          <w:szCs w:val="21"/>
        </w:rPr>
        <w:t>均匀后静置</w:t>
      </w:r>
      <w:r w:rsidR="00F358C2" w:rsidRPr="00AD75A2">
        <w:rPr>
          <w:rFonts w:ascii="Times New Roman" w:eastAsia="宋体" w:hAnsi="Times New Roman" w:cs="Times New Roman"/>
          <w:bCs/>
          <w:color w:val="FF0000"/>
          <w:szCs w:val="21"/>
        </w:rPr>
        <w:t>24 h</w:t>
      </w:r>
      <w:r w:rsidR="00E13358">
        <w:rPr>
          <w:rFonts w:ascii="Times New Roman" w:eastAsia="宋体" w:hAnsi="Times New Roman" w:cs="Times New Roman" w:hint="eastAsia"/>
          <w:bCs/>
          <w:color w:val="FF0000"/>
          <w:szCs w:val="21"/>
        </w:rPr>
        <w:t>；</w:t>
      </w:r>
      <w:r w:rsidRPr="00AD75A2">
        <w:rPr>
          <w:rFonts w:ascii="Times New Roman" w:eastAsia="宋体" w:hAnsi="Times New Roman" w:cs="Times New Roman" w:hint="eastAsia"/>
          <w:bCs/>
          <w:color w:val="FF0000"/>
          <w:szCs w:val="21"/>
        </w:rPr>
        <w:t>再加入</w:t>
      </w:r>
      <w:r w:rsidRPr="00AD75A2">
        <w:rPr>
          <w:rFonts w:ascii="Times New Roman" w:eastAsia="宋体" w:hAnsi="Times New Roman" w:cs="Times New Roman" w:hint="eastAsia"/>
          <w:bCs/>
          <w:color w:val="FF0000"/>
          <w:szCs w:val="21"/>
        </w:rPr>
        <w:t>10%</w:t>
      </w:r>
      <w:r w:rsidRPr="00AD75A2">
        <w:rPr>
          <w:rFonts w:ascii="Times New Roman" w:eastAsia="宋体" w:hAnsi="Times New Roman" w:cs="Times New Roman"/>
          <w:bCs/>
          <w:color w:val="FF0000"/>
          <w:szCs w:val="21"/>
        </w:rPr>
        <w:t>碳酸</w:t>
      </w:r>
      <w:r w:rsidRPr="00AD75A2">
        <w:rPr>
          <w:rFonts w:ascii="Times New Roman" w:eastAsia="宋体" w:hAnsi="Times New Roman" w:cs="Times New Roman" w:hint="eastAsia"/>
          <w:bCs/>
          <w:color w:val="FF0000"/>
          <w:szCs w:val="21"/>
        </w:rPr>
        <w:t>钠溶液调节</w:t>
      </w:r>
      <w:r w:rsidRPr="00AD75A2">
        <w:rPr>
          <w:rFonts w:ascii="Times New Roman" w:eastAsia="宋体" w:hAnsi="Times New Roman" w:cs="Times New Roman" w:hint="eastAsia"/>
          <w:bCs/>
          <w:color w:val="FF0000"/>
          <w:szCs w:val="21"/>
        </w:rPr>
        <w:t>pH</w:t>
      </w:r>
      <w:r w:rsidRPr="00AD75A2">
        <w:rPr>
          <w:rFonts w:ascii="Times New Roman" w:eastAsia="宋体" w:hAnsi="Times New Roman" w:cs="Times New Roman" w:hint="eastAsia"/>
          <w:bCs/>
          <w:color w:val="FF0000"/>
          <w:szCs w:val="21"/>
        </w:rPr>
        <w:t>值至</w:t>
      </w:r>
      <w:r w:rsidRPr="00AD75A2">
        <w:rPr>
          <w:rFonts w:ascii="Times New Roman" w:eastAsia="宋体" w:hAnsi="Times New Roman" w:cs="Times New Roman" w:hint="eastAsia"/>
          <w:bCs/>
          <w:color w:val="FF0000"/>
          <w:szCs w:val="21"/>
        </w:rPr>
        <w:t>1</w:t>
      </w:r>
      <w:r w:rsidR="00E13358">
        <w:rPr>
          <w:rFonts w:ascii="Times New Roman" w:eastAsia="宋体" w:hAnsi="Times New Roman" w:cs="Times New Roman"/>
          <w:bCs/>
          <w:color w:val="FF0000"/>
          <w:szCs w:val="21"/>
        </w:rPr>
        <w:t>2</w:t>
      </w:r>
      <w:r w:rsidRPr="00AD75A2">
        <w:rPr>
          <w:rFonts w:ascii="Times New Roman" w:eastAsia="宋体" w:hAnsi="Times New Roman" w:cs="Times New Roman" w:hint="eastAsia"/>
          <w:bCs/>
          <w:color w:val="FF0000"/>
          <w:szCs w:val="21"/>
        </w:rPr>
        <w:t>，</w:t>
      </w:r>
      <w:r w:rsidRPr="00AD75A2">
        <w:rPr>
          <w:rFonts w:ascii="Times New Roman" w:eastAsia="宋体" w:hAnsi="Times New Roman" w:cs="Times New Roman"/>
          <w:bCs/>
          <w:color w:val="FF0000"/>
          <w:szCs w:val="21"/>
        </w:rPr>
        <w:t>静置过夜即</w:t>
      </w:r>
      <w:r w:rsidRPr="00AD75A2">
        <w:rPr>
          <w:rFonts w:ascii="Times New Roman" w:eastAsia="宋体" w:hAnsi="Times New Roman" w:cs="Times New Roman" w:hint="eastAsia"/>
          <w:bCs/>
          <w:color w:val="FF0000"/>
          <w:szCs w:val="21"/>
        </w:rPr>
        <w:t>成为</w:t>
      </w:r>
      <w:r w:rsidRPr="00AD75A2">
        <w:rPr>
          <w:rFonts w:ascii="Times New Roman" w:eastAsia="宋体" w:hAnsi="Times New Roman" w:cs="Times New Roman" w:hint="eastAsia"/>
          <w:bCs/>
          <w:color w:val="FF0000"/>
          <w:szCs w:val="21"/>
        </w:rPr>
        <w:t>TA</w:t>
      </w:r>
      <w:r w:rsidRPr="00AD75A2">
        <w:rPr>
          <w:rFonts w:ascii="Times New Roman" w:eastAsia="宋体" w:hAnsi="Times New Roman" w:cs="Times New Roman"/>
          <w:bCs/>
          <w:color w:val="FF0000"/>
          <w:szCs w:val="21"/>
        </w:rPr>
        <w:t>原液</w:t>
      </w:r>
      <w:r w:rsidRPr="00AD75A2">
        <w:rPr>
          <w:rFonts w:ascii="Times New Roman" w:eastAsia="宋体" w:hAnsi="Times New Roman" w:cs="Times New Roman" w:hint="eastAsia"/>
          <w:bCs/>
          <w:color w:val="FF0000"/>
          <w:szCs w:val="21"/>
        </w:rPr>
        <w:t>。按</w:t>
      </w:r>
      <w:r w:rsidRPr="00AD75A2">
        <w:rPr>
          <w:rFonts w:ascii="Times New Roman" w:eastAsia="宋体" w:hAnsi="Times New Roman" w:cs="Times New Roman"/>
          <w:bCs/>
          <w:color w:val="FF0000"/>
          <w:szCs w:val="21"/>
        </w:rPr>
        <w:t>TA</w:t>
      </w:r>
      <w:r w:rsidRPr="00AD75A2">
        <w:rPr>
          <w:rFonts w:ascii="Times New Roman" w:eastAsia="宋体" w:hAnsi="Times New Roman" w:cs="Times New Roman"/>
          <w:bCs/>
          <w:color w:val="FF0000"/>
          <w:szCs w:val="21"/>
        </w:rPr>
        <w:t>原液作为计量药剂，进行下述</w:t>
      </w:r>
      <w:r w:rsidRPr="00AD75A2">
        <w:rPr>
          <w:rFonts w:ascii="Times New Roman" w:eastAsia="宋体" w:hAnsi="Times New Roman" w:cs="Times New Roman" w:hint="eastAsia"/>
          <w:bCs/>
          <w:color w:val="FF0000"/>
          <w:szCs w:val="21"/>
        </w:rPr>
        <w:t>破胶与</w:t>
      </w:r>
      <w:r w:rsidRPr="00AD75A2">
        <w:rPr>
          <w:rFonts w:ascii="Times New Roman" w:eastAsia="宋体" w:hAnsi="Times New Roman" w:cs="Times New Roman"/>
          <w:bCs/>
          <w:color w:val="FF0000"/>
          <w:szCs w:val="21"/>
        </w:rPr>
        <w:t>相关试验</w:t>
      </w:r>
    </w:p>
    <w:p w14:paraId="238CE84C" w14:textId="3084BCC6" w:rsidR="00EA75A4" w:rsidRPr="00A969C6" w:rsidRDefault="00EA75A4" w:rsidP="001A5B65">
      <w:pPr>
        <w:widowControl/>
        <w:tabs>
          <w:tab w:val="left" w:pos="3075"/>
        </w:tabs>
        <w:spacing w:line="360" w:lineRule="auto"/>
        <w:ind w:firstLineChars="200" w:firstLine="420"/>
        <w:rPr>
          <w:rFonts w:ascii="Times New Roman" w:eastAsia="宋体" w:hAnsi="Times New Roman" w:cs="Times New Roman"/>
          <w:bCs/>
          <w:szCs w:val="21"/>
        </w:rPr>
      </w:pPr>
      <w:r w:rsidRPr="00A969C6">
        <w:rPr>
          <w:rFonts w:ascii="Times New Roman" w:eastAsia="宋体" w:hAnsi="Times New Roman" w:cs="Times New Roman"/>
          <w:bCs/>
          <w:szCs w:val="21"/>
        </w:rPr>
        <w:lastRenderedPageBreak/>
        <w:t>1.2.</w:t>
      </w:r>
      <w:r w:rsidR="00F358C2">
        <w:rPr>
          <w:rFonts w:ascii="Times New Roman" w:eastAsia="宋体" w:hAnsi="Times New Roman" w:cs="Times New Roman"/>
          <w:bCs/>
          <w:szCs w:val="21"/>
        </w:rPr>
        <w:t>2</w:t>
      </w:r>
      <w:r w:rsidR="00A32F65" w:rsidRPr="00A969C6">
        <w:rPr>
          <w:rFonts w:ascii="Times New Roman" w:eastAsia="宋体" w:hAnsi="Times New Roman" w:cs="Times New Roman" w:hint="eastAsia"/>
          <w:bCs/>
          <w:szCs w:val="21"/>
        </w:rPr>
        <w:t>铬冻胶</w:t>
      </w:r>
      <w:r w:rsidRPr="00A969C6">
        <w:rPr>
          <w:rFonts w:ascii="Times New Roman" w:eastAsia="宋体" w:hAnsi="Times New Roman" w:cs="Times New Roman"/>
          <w:bCs/>
          <w:szCs w:val="21"/>
        </w:rPr>
        <w:t>的制备</w:t>
      </w:r>
    </w:p>
    <w:p w14:paraId="6FB87629" w14:textId="6E47797F" w:rsidR="00EA75A4" w:rsidRPr="00A969C6" w:rsidRDefault="00397C00" w:rsidP="001A5B65">
      <w:pPr>
        <w:widowControl/>
        <w:tabs>
          <w:tab w:val="left" w:pos="3075"/>
        </w:tabs>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将</w:t>
      </w:r>
      <w:r w:rsidR="00F358C2" w:rsidRPr="00A969C6">
        <w:rPr>
          <w:rFonts w:ascii="Times New Roman" w:eastAsia="宋体" w:hAnsi="Times New Roman" w:cs="Times New Roman"/>
          <w:bCs/>
          <w:szCs w:val="21"/>
        </w:rPr>
        <w:t>部分水解聚丙烯酰胺</w:t>
      </w:r>
      <w:r>
        <w:rPr>
          <w:rFonts w:ascii="Times New Roman" w:eastAsia="宋体" w:hAnsi="Times New Roman" w:cs="Times New Roman" w:hint="eastAsia"/>
          <w:bCs/>
          <w:szCs w:val="21"/>
        </w:rPr>
        <w:t>溶液、</w:t>
      </w:r>
      <w:r w:rsidR="002E0FED">
        <w:rPr>
          <w:rFonts w:ascii="Times New Roman" w:eastAsia="宋体" w:hAnsi="Times New Roman" w:cs="Times New Roman" w:hint="eastAsia"/>
          <w:bCs/>
          <w:szCs w:val="21"/>
        </w:rPr>
        <w:t>铬</w:t>
      </w:r>
      <w:r>
        <w:rPr>
          <w:rFonts w:ascii="Times New Roman" w:eastAsia="宋体" w:hAnsi="Times New Roman" w:cs="Times New Roman" w:hint="eastAsia"/>
          <w:bCs/>
          <w:szCs w:val="21"/>
        </w:rPr>
        <w:t>交联剂</w:t>
      </w:r>
      <w:r w:rsidR="00EF2659">
        <w:rPr>
          <w:rFonts w:ascii="Times New Roman" w:eastAsia="宋体" w:hAnsi="Times New Roman" w:cs="Times New Roman" w:hint="eastAsia"/>
          <w:bCs/>
          <w:szCs w:val="21"/>
        </w:rPr>
        <w:t>（由</w:t>
      </w:r>
      <w:r w:rsidR="00EF2659" w:rsidRPr="00A969C6">
        <w:rPr>
          <w:rFonts w:ascii="Times New Roman" w:eastAsia="宋体" w:hAnsi="Times New Roman" w:cs="Times New Roman"/>
          <w:bCs/>
          <w:szCs w:val="21"/>
        </w:rPr>
        <w:t>重铬酸钾</w:t>
      </w:r>
      <w:r w:rsidR="00EF2659">
        <w:rPr>
          <w:rFonts w:ascii="Times New Roman" w:eastAsia="宋体" w:hAnsi="Times New Roman" w:cs="Times New Roman" w:hint="eastAsia"/>
          <w:bCs/>
          <w:szCs w:val="21"/>
        </w:rPr>
        <w:t>和</w:t>
      </w:r>
      <w:r w:rsidR="00EF2659" w:rsidRPr="00A969C6">
        <w:rPr>
          <w:rFonts w:ascii="Times New Roman" w:eastAsia="宋体" w:hAnsi="Times New Roman" w:cs="Times New Roman"/>
          <w:bCs/>
          <w:szCs w:val="21"/>
        </w:rPr>
        <w:t>无水亚硫酸钠</w:t>
      </w:r>
      <w:r w:rsidR="00EF2659">
        <w:rPr>
          <w:rFonts w:ascii="Times New Roman" w:eastAsia="宋体" w:hAnsi="Times New Roman" w:cs="Times New Roman" w:hint="eastAsia"/>
          <w:bCs/>
          <w:szCs w:val="21"/>
        </w:rPr>
        <w:t>混合</w:t>
      </w:r>
      <w:r w:rsidR="00EF2659">
        <w:rPr>
          <w:rFonts w:ascii="Times New Roman" w:eastAsia="宋体" w:hAnsi="Times New Roman" w:cs="Times New Roman"/>
          <w:bCs/>
          <w:szCs w:val="21"/>
        </w:rPr>
        <w:t>而成</w:t>
      </w:r>
      <w:r w:rsidR="00EF2659">
        <w:rPr>
          <w:rFonts w:ascii="Times New Roman" w:eastAsia="宋体" w:hAnsi="Times New Roman" w:cs="Times New Roman" w:hint="eastAsia"/>
          <w:bCs/>
          <w:szCs w:val="21"/>
        </w:rPr>
        <w:t>）</w:t>
      </w:r>
      <w:r>
        <w:rPr>
          <w:rFonts w:ascii="Times New Roman" w:eastAsia="宋体" w:hAnsi="Times New Roman" w:cs="Times New Roman" w:hint="eastAsia"/>
          <w:bCs/>
          <w:szCs w:val="21"/>
        </w:rPr>
        <w:t>溶液和适量水混合均匀后</w:t>
      </w:r>
      <w:r w:rsidR="00EF2659">
        <w:rPr>
          <w:rFonts w:ascii="Times New Roman" w:eastAsia="宋体" w:hAnsi="Times New Roman" w:cs="Times New Roman" w:hint="eastAsia"/>
          <w:bCs/>
          <w:szCs w:val="21"/>
        </w:rPr>
        <w:t>移入</w:t>
      </w:r>
      <w:r w:rsidR="00D64E51">
        <w:rPr>
          <w:rFonts w:ascii="Times New Roman" w:eastAsia="宋体" w:hAnsi="Times New Roman" w:cs="Times New Roman" w:hint="eastAsia"/>
          <w:bCs/>
          <w:szCs w:val="21"/>
        </w:rPr>
        <w:t>安瓿瓶</w:t>
      </w:r>
      <w:r>
        <w:rPr>
          <w:rFonts w:ascii="Times New Roman" w:eastAsia="宋体" w:hAnsi="Times New Roman" w:cs="Times New Roman" w:hint="eastAsia"/>
          <w:bCs/>
          <w:szCs w:val="21"/>
        </w:rPr>
        <w:t>中，封口后置于</w:t>
      </w:r>
      <w:r w:rsidR="002E0FED">
        <w:rPr>
          <w:rFonts w:ascii="Times New Roman" w:eastAsia="宋体" w:hAnsi="Times New Roman" w:cs="Times New Roman"/>
          <w:bCs/>
          <w:szCs w:val="21"/>
        </w:rPr>
        <w:t>60</w:t>
      </w:r>
      <w:r>
        <w:rPr>
          <w:rFonts w:ascii="Times New Roman" w:eastAsia="宋体" w:hAnsi="Times New Roman" w:cs="Times New Roman" w:hint="eastAsia"/>
          <w:bCs/>
          <w:szCs w:val="21"/>
        </w:rPr>
        <w:t>℃恒温烘箱中</w:t>
      </w:r>
      <w:r>
        <w:rPr>
          <w:rFonts w:ascii="Times New Roman" w:eastAsia="宋体" w:hAnsi="Times New Roman" w:cs="Times New Roman" w:hint="eastAsia"/>
          <w:bCs/>
          <w:szCs w:val="21"/>
        </w:rPr>
        <w:t>4</w:t>
      </w:r>
      <w:r>
        <w:rPr>
          <w:rFonts w:ascii="Times New Roman" w:eastAsia="宋体" w:hAnsi="Times New Roman" w:cs="Times New Roman"/>
          <w:bCs/>
          <w:szCs w:val="21"/>
        </w:rPr>
        <w:t>8</w:t>
      </w:r>
      <w:r>
        <w:rPr>
          <w:rFonts w:ascii="Times New Roman" w:eastAsia="宋体" w:hAnsi="Times New Roman" w:cs="Times New Roman" w:hint="eastAsia"/>
          <w:bCs/>
          <w:szCs w:val="21"/>
        </w:rPr>
        <w:t>h</w:t>
      </w:r>
      <w:r w:rsidR="00ED0B95">
        <w:rPr>
          <w:rFonts w:ascii="Times New Roman" w:eastAsia="宋体" w:hAnsi="Times New Roman" w:cs="Times New Roman" w:hint="eastAsia"/>
          <w:bCs/>
          <w:szCs w:val="21"/>
        </w:rPr>
        <w:t>配制</w:t>
      </w:r>
      <w:r>
        <w:rPr>
          <w:rFonts w:ascii="Times New Roman" w:eastAsia="宋体" w:hAnsi="Times New Roman" w:cs="Times New Roman" w:hint="eastAsia"/>
          <w:bCs/>
          <w:szCs w:val="21"/>
        </w:rPr>
        <w:t>成聚合物铬冻胶（</w:t>
      </w:r>
      <w:r>
        <w:rPr>
          <w:rFonts w:ascii="Times New Roman" w:eastAsia="宋体" w:hAnsi="Times New Roman" w:cs="Times New Roman" w:hint="eastAsia"/>
          <w:bCs/>
          <w:szCs w:val="21"/>
        </w:rPr>
        <w:t>2</w:t>
      </w:r>
      <w:r>
        <w:rPr>
          <w:rFonts w:ascii="Times New Roman" w:eastAsia="宋体" w:hAnsi="Times New Roman" w:cs="Times New Roman"/>
          <w:bCs/>
          <w:szCs w:val="21"/>
        </w:rPr>
        <w:t>000</w:t>
      </w:r>
      <w:r>
        <w:rPr>
          <w:rFonts w:ascii="Times New Roman" w:eastAsia="宋体" w:hAnsi="Times New Roman" w:cs="Times New Roman" w:hint="eastAsia"/>
          <w:bCs/>
          <w:szCs w:val="21"/>
        </w:rPr>
        <w:t>mg</w:t>
      </w:r>
      <w:r>
        <w:rPr>
          <w:rFonts w:ascii="Times New Roman" w:eastAsia="宋体" w:hAnsi="Times New Roman" w:cs="Times New Roman"/>
          <w:bCs/>
          <w:szCs w:val="21"/>
        </w:rPr>
        <w:t xml:space="preserve">/L </w:t>
      </w:r>
      <w:r>
        <w:rPr>
          <w:rFonts w:ascii="Times New Roman" w:eastAsia="宋体" w:hAnsi="Times New Roman" w:cs="Times New Roman" w:hint="eastAsia"/>
          <w:bCs/>
          <w:szCs w:val="21"/>
        </w:rPr>
        <w:t>HPAM+</w:t>
      </w:r>
      <w:r>
        <w:rPr>
          <w:rFonts w:ascii="Times New Roman" w:eastAsia="宋体" w:hAnsi="Times New Roman" w:cs="Times New Roman"/>
          <w:bCs/>
          <w:szCs w:val="21"/>
        </w:rPr>
        <w:t>1200</w:t>
      </w:r>
      <w:r>
        <w:rPr>
          <w:rFonts w:ascii="Times New Roman" w:eastAsia="宋体" w:hAnsi="Times New Roman" w:cs="Times New Roman" w:hint="eastAsia"/>
          <w:bCs/>
          <w:szCs w:val="21"/>
        </w:rPr>
        <w:t>mg</w:t>
      </w:r>
      <w:r>
        <w:rPr>
          <w:rFonts w:ascii="Times New Roman" w:eastAsia="宋体" w:hAnsi="Times New Roman" w:cs="Times New Roman"/>
          <w:bCs/>
          <w:szCs w:val="21"/>
        </w:rPr>
        <w:t>/L Cr</w:t>
      </w:r>
      <w:r>
        <w:rPr>
          <w:rFonts w:ascii="Times New Roman" w:eastAsia="宋体" w:hAnsi="Times New Roman" w:cs="Times New Roman" w:hint="eastAsia"/>
          <w:bCs/>
          <w:szCs w:val="21"/>
        </w:rPr>
        <w:t>（</w:t>
      </w:r>
      <w:r w:rsidRPr="00397C00">
        <w:rPr>
          <w:rFonts w:ascii="Times New Roman" w:eastAsia="宋体" w:hAnsi="Times New Roman" w:cs="Times New Roman" w:hint="eastAsia"/>
          <w:bCs/>
          <w:szCs w:val="21"/>
        </w:rPr>
        <w:t>Ⅲ</w:t>
      </w:r>
      <w:r>
        <w:rPr>
          <w:rFonts w:ascii="Times New Roman" w:eastAsia="宋体" w:hAnsi="Times New Roman" w:cs="Times New Roman" w:hint="eastAsia"/>
          <w:bCs/>
          <w:szCs w:val="21"/>
        </w:rPr>
        <w:t>））。</w:t>
      </w:r>
    </w:p>
    <w:p w14:paraId="1299F8D6" w14:textId="55D62194" w:rsidR="008F4298" w:rsidRPr="00A969C6" w:rsidRDefault="008F4298" w:rsidP="001A5B65">
      <w:pPr>
        <w:widowControl/>
        <w:tabs>
          <w:tab w:val="left" w:pos="3075"/>
        </w:tabs>
        <w:spacing w:line="360" w:lineRule="auto"/>
        <w:ind w:firstLineChars="200" w:firstLine="420"/>
        <w:rPr>
          <w:rFonts w:ascii="Times New Roman" w:eastAsia="宋体" w:hAnsi="Times New Roman" w:cs="Times New Roman"/>
          <w:bCs/>
          <w:szCs w:val="21"/>
        </w:rPr>
      </w:pPr>
      <w:r w:rsidRPr="00A969C6">
        <w:rPr>
          <w:rFonts w:ascii="Times New Roman" w:eastAsia="宋体" w:hAnsi="Times New Roman" w:cs="Times New Roman"/>
          <w:bCs/>
          <w:szCs w:val="21"/>
        </w:rPr>
        <w:t>1.2.</w:t>
      </w:r>
      <w:r w:rsidR="00F358C2">
        <w:rPr>
          <w:rFonts w:ascii="Times New Roman" w:eastAsia="宋体" w:hAnsi="Times New Roman" w:cs="Times New Roman"/>
          <w:bCs/>
          <w:szCs w:val="21"/>
        </w:rPr>
        <w:t>3</w:t>
      </w:r>
      <w:r w:rsidRPr="00A969C6">
        <w:rPr>
          <w:rFonts w:ascii="Times New Roman" w:eastAsia="宋体" w:hAnsi="Times New Roman" w:cs="Times New Roman"/>
          <w:bCs/>
          <w:szCs w:val="21"/>
        </w:rPr>
        <w:t>降解</w:t>
      </w:r>
      <w:r w:rsidR="00B02A2D" w:rsidRPr="00A969C6">
        <w:rPr>
          <w:rFonts w:ascii="Times New Roman" w:eastAsia="宋体" w:hAnsi="Times New Roman" w:cs="Times New Roman"/>
          <w:bCs/>
          <w:szCs w:val="21"/>
        </w:rPr>
        <w:t>聚合物</w:t>
      </w:r>
      <w:r w:rsidRPr="00A969C6">
        <w:rPr>
          <w:rFonts w:ascii="Times New Roman" w:eastAsia="宋体" w:hAnsi="Times New Roman" w:cs="Times New Roman"/>
          <w:bCs/>
          <w:szCs w:val="21"/>
        </w:rPr>
        <w:t>冻胶</w:t>
      </w:r>
    </w:p>
    <w:p w14:paraId="5626C4EA" w14:textId="79FDBB9E" w:rsidR="00D64E51" w:rsidRDefault="00AA0C20" w:rsidP="001A5B65">
      <w:pPr>
        <w:widowControl/>
        <w:tabs>
          <w:tab w:val="left" w:pos="3075"/>
        </w:tabs>
        <w:spacing w:line="360" w:lineRule="auto"/>
        <w:ind w:firstLineChars="200" w:firstLine="420"/>
        <w:rPr>
          <w:rFonts w:ascii="Times New Roman" w:eastAsia="宋体" w:hAnsi="Times New Roman" w:cs="Times New Roman"/>
          <w:bCs/>
          <w:szCs w:val="21"/>
        </w:rPr>
      </w:pPr>
      <w:r w:rsidRPr="00A969C6">
        <w:rPr>
          <w:rFonts w:ascii="Times New Roman" w:eastAsia="宋体" w:hAnsi="Times New Roman" w:cs="Times New Roman"/>
          <w:bCs/>
          <w:szCs w:val="21"/>
        </w:rPr>
        <w:t>配制一定浓度的</w:t>
      </w:r>
      <w:r w:rsidR="00EF2659">
        <w:rPr>
          <w:rFonts w:ascii="Times New Roman" w:eastAsia="宋体" w:hAnsi="Times New Roman" w:cs="Times New Roman"/>
          <w:bCs/>
          <w:szCs w:val="21"/>
        </w:rPr>
        <w:t>TA</w:t>
      </w:r>
      <w:r w:rsidR="00C415D5">
        <w:rPr>
          <w:rFonts w:ascii="Times New Roman" w:eastAsia="宋体" w:hAnsi="Times New Roman" w:cs="Times New Roman"/>
          <w:bCs/>
          <w:szCs w:val="21"/>
        </w:rPr>
        <w:t>/P</w:t>
      </w:r>
      <w:r w:rsidR="00EF2659">
        <w:rPr>
          <w:rFonts w:ascii="Times New Roman" w:eastAsia="宋体" w:hAnsi="Times New Roman" w:cs="Times New Roman"/>
          <w:bCs/>
          <w:szCs w:val="21"/>
        </w:rPr>
        <w:t>D</w:t>
      </w:r>
      <w:r w:rsidR="00C415D5">
        <w:rPr>
          <w:rFonts w:ascii="Times New Roman" w:eastAsia="宋体" w:hAnsi="Times New Roman" w:cs="Times New Roman"/>
          <w:bCs/>
          <w:szCs w:val="21"/>
        </w:rPr>
        <w:t>S</w:t>
      </w:r>
      <w:r w:rsidRPr="00A969C6">
        <w:rPr>
          <w:rFonts w:ascii="Times New Roman" w:eastAsia="宋体" w:hAnsi="Times New Roman" w:cs="Times New Roman"/>
          <w:bCs/>
          <w:szCs w:val="21"/>
        </w:rPr>
        <w:t>溶液，按混合溶液与聚合物冻胶</w:t>
      </w:r>
      <w:r w:rsidR="009B524D" w:rsidRPr="009B524D">
        <w:rPr>
          <w:rFonts w:ascii="Times New Roman" w:eastAsia="宋体" w:hAnsi="Times New Roman" w:cs="Times New Roman" w:hint="eastAsia"/>
          <w:bCs/>
          <w:color w:val="FF0000"/>
          <w:szCs w:val="21"/>
        </w:rPr>
        <w:t>块</w:t>
      </w:r>
      <w:r w:rsidRPr="00A969C6">
        <w:rPr>
          <w:rFonts w:ascii="Times New Roman" w:eastAsia="宋体" w:hAnsi="Times New Roman" w:cs="Times New Roman"/>
          <w:bCs/>
          <w:szCs w:val="21"/>
        </w:rPr>
        <w:t>体积比</w:t>
      </w:r>
      <w:r w:rsidRPr="00A969C6">
        <w:rPr>
          <w:rFonts w:ascii="Times New Roman" w:eastAsia="宋体" w:hAnsi="Times New Roman" w:cs="Times New Roman"/>
          <w:bCs/>
          <w:szCs w:val="21"/>
        </w:rPr>
        <w:t>2:1</w:t>
      </w:r>
      <w:r w:rsidRPr="00A969C6">
        <w:rPr>
          <w:rFonts w:ascii="Times New Roman" w:eastAsia="宋体" w:hAnsi="Times New Roman" w:cs="Times New Roman"/>
          <w:bCs/>
          <w:szCs w:val="21"/>
        </w:rPr>
        <w:t>加</w:t>
      </w:r>
      <w:r w:rsidR="000B6F1B" w:rsidRPr="00A969C6">
        <w:rPr>
          <w:rFonts w:ascii="Times New Roman" w:eastAsia="宋体" w:hAnsi="Times New Roman" w:cs="Times New Roman"/>
          <w:bCs/>
          <w:szCs w:val="21"/>
        </w:rPr>
        <w:t>入</w:t>
      </w:r>
      <w:r w:rsidRPr="00A969C6">
        <w:rPr>
          <w:rFonts w:ascii="Times New Roman" w:eastAsia="宋体" w:hAnsi="Times New Roman" w:cs="Times New Roman"/>
          <w:bCs/>
          <w:szCs w:val="21"/>
        </w:rPr>
        <w:t>到</w:t>
      </w:r>
      <w:r w:rsidR="009B524D" w:rsidRPr="009B524D">
        <w:rPr>
          <w:rFonts w:ascii="Times New Roman" w:eastAsia="宋体" w:hAnsi="Times New Roman" w:cs="Times New Roman" w:hint="eastAsia"/>
          <w:bCs/>
          <w:color w:val="FF0000"/>
          <w:szCs w:val="21"/>
        </w:rPr>
        <w:t>带</w:t>
      </w:r>
      <w:r w:rsidR="009B524D" w:rsidRPr="009B524D">
        <w:rPr>
          <w:rFonts w:ascii="Times New Roman" w:eastAsia="宋体" w:hAnsi="Times New Roman" w:cs="Times New Roman"/>
          <w:bCs/>
          <w:color w:val="FF0000"/>
          <w:szCs w:val="21"/>
        </w:rPr>
        <w:t>刻度的</w:t>
      </w:r>
      <w:r w:rsidR="00D64E51">
        <w:rPr>
          <w:rFonts w:ascii="Times New Roman" w:eastAsia="宋体" w:hAnsi="Times New Roman" w:cs="Times New Roman" w:hint="eastAsia"/>
          <w:bCs/>
          <w:szCs w:val="21"/>
        </w:rPr>
        <w:t>具塞</w:t>
      </w:r>
      <w:r w:rsidRPr="00A969C6">
        <w:rPr>
          <w:rFonts w:ascii="Times New Roman" w:eastAsia="宋体" w:hAnsi="Times New Roman" w:cs="Times New Roman"/>
          <w:bCs/>
          <w:szCs w:val="21"/>
        </w:rPr>
        <w:t>试管中，置于</w:t>
      </w:r>
      <w:r w:rsidR="000140F2">
        <w:rPr>
          <w:rFonts w:ascii="Times New Roman" w:eastAsia="宋体" w:hAnsi="Times New Roman" w:cs="Times New Roman"/>
          <w:bCs/>
          <w:szCs w:val="21"/>
        </w:rPr>
        <w:t>35</w:t>
      </w:r>
      <w:r w:rsidRPr="00A969C6">
        <w:rPr>
          <w:rFonts w:ascii="Times New Roman" w:eastAsia="宋体" w:hAnsi="Times New Roman" w:cs="Times New Roman" w:hint="eastAsia"/>
          <w:bCs/>
          <w:szCs w:val="21"/>
        </w:rPr>
        <w:t>℃</w:t>
      </w:r>
      <w:r w:rsidRPr="00A969C6">
        <w:rPr>
          <w:rFonts w:ascii="Times New Roman" w:eastAsia="宋体" w:hAnsi="Times New Roman" w:cs="Times New Roman"/>
          <w:bCs/>
          <w:szCs w:val="21"/>
        </w:rPr>
        <w:t>恒温箱中恒温</w:t>
      </w:r>
      <w:r w:rsidR="009B524D">
        <w:rPr>
          <w:rFonts w:ascii="Times New Roman" w:eastAsia="宋体" w:hAnsi="Times New Roman" w:cs="Times New Roman" w:hint="eastAsia"/>
          <w:bCs/>
          <w:szCs w:val="21"/>
        </w:rPr>
        <w:t>；</w:t>
      </w:r>
      <w:r w:rsidRPr="009B524D">
        <w:rPr>
          <w:rFonts w:ascii="Times New Roman" w:eastAsia="宋体" w:hAnsi="Times New Roman" w:cs="Times New Roman"/>
          <w:bCs/>
          <w:color w:val="FF0000"/>
          <w:szCs w:val="21"/>
        </w:rPr>
        <w:t>每隔一段时间</w:t>
      </w:r>
      <w:r w:rsidR="009B524D" w:rsidRPr="009B524D">
        <w:rPr>
          <w:rFonts w:ascii="Times New Roman" w:eastAsia="宋体" w:hAnsi="Times New Roman" w:cs="Times New Roman" w:hint="eastAsia"/>
          <w:bCs/>
          <w:color w:val="FF0000"/>
          <w:szCs w:val="21"/>
        </w:rPr>
        <w:t>使用</w:t>
      </w:r>
      <w:r w:rsidR="009B524D" w:rsidRPr="009B524D">
        <w:rPr>
          <w:rFonts w:ascii="Times New Roman" w:eastAsia="宋体" w:hAnsi="Times New Roman" w:cs="Times New Roman"/>
          <w:bCs/>
          <w:color w:val="FF0000"/>
          <w:szCs w:val="21"/>
        </w:rPr>
        <w:t>镊子取出</w:t>
      </w:r>
      <w:r w:rsidR="009B524D" w:rsidRPr="009B524D">
        <w:rPr>
          <w:rFonts w:ascii="Times New Roman" w:eastAsia="宋体" w:hAnsi="Times New Roman" w:cs="Times New Roman" w:hint="eastAsia"/>
          <w:bCs/>
          <w:color w:val="FF0000"/>
          <w:szCs w:val="21"/>
        </w:rPr>
        <w:t>冻胶块</w:t>
      </w:r>
      <w:r w:rsidR="009B524D" w:rsidRPr="009B524D">
        <w:rPr>
          <w:rFonts w:ascii="Times New Roman" w:eastAsia="宋体" w:hAnsi="Times New Roman" w:cs="Times New Roman"/>
          <w:bCs/>
          <w:color w:val="FF0000"/>
          <w:szCs w:val="21"/>
        </w:rPr>
        <w:t>，</w:t>
      </w:r>
      <w:r w:rsidRPr="009B524D">
        <w:rPr>
          <w:rFonts w:ascii="Times New Roman" w:eastAsia="宋体" w:hAnsi="Times New Roman" w:cs="Times New Roman"/>
          <w:bCs/>
          <w:color w:val="FF0000"/>
          <w:szCs w:val="21"/>
        </w:rPr>
        <w:t>观察</w:t>
      </w:r>
      <w:r w:rsidR="009B524D" w:rsidRPr="009B524D">
        <w:rPr>
          <w:rFonts w:ascii="Times New Roman" w:eastAsia="宋体" w:hAnsi="Times New Roman" w:cs="Times New Roman" w:hint="eastAsia"/>
          <w:bCs/>
          <w:color w:val="FF0000"/>
          <w:szCs w:val="21"/>
        </w:rPr>
        <w:t>具塞</w:t>
      </w:r>
      <w:r w:rsidRPr="009B524D">
        <w:rPr>
          <w:rFonts w:ascii="Times New Roman" w:eastAsia="宋体" w:hAnsi="Times New Roman" w:cs="Times New Roman"/>
          <w:bCs/>
          <w:color w:val="FF0000"/>
          <w:szCs w:val="21"/>
        </w:rPr>
        <w:t>试管中</w:t>
      </w:r>
      <w:r w:rsidR="009B524D" w:rsidRPr="009B524D">
        <w:rPr>
          <w:rFonts w:ascii="Times New Roman" w:eastAsia="宋体" w:hAnsi="Times New Roman" w:cs="Times New Roman" w:hint="eastAsia"/>
          <w:bCs/>
          <w:color w:val="FF0000"/>
          <w:szCs w:val="21"/>
        </w:rPr>
        <w:t>液面</w:t>
      </w:r>
      <w:r w:rsidR="009B524D" w:rsidRPr="009B524D">
        <w:rPr>
          <w:rFonts w:ascii="Times New Roman" w:eastAsia="宋体" w:hAnsi="Times New Roman" w:cs="Times New Roman"/>
          <w:bCs/>
          <w:color w:val="FF0000"/>
          <w:szCs w:val="21"/>
        </w:rPr>
        <w:t>的变化</w:t>
      </w:r>
      <w:r w:rsidR="009B524D" w:rsidRPr="009B524D">
        <w:rPr>
          <w:rFonts w:ascii="Times New Roman" w:eastAsia="宋体" w:hAnsi="Times New Roman" w:cs="Times New Roman" w:hint="eastAsia"/>
          <w:bCs/>
          <w:color w:val="FF0000"/>
          <w:szCs w:val="21"/>
        </w:rPr>
        <w:t>后即可</w:t>
      </w:r>
      <w:r w:rsidR="009B524D" w:rsidRPr="009B524D">
        <w:rPr>
          <w:rFonts w:ascii="Times New Roman" w:eastAsia="宋体" w:hAnsi="Times New Roman" w:cs="Times New Roman"/>
          <w:bCs/>
          <w:color w:val="FF0000"/>
          <w:szCs w:val="21"/>
        </w:rPr>
        <w:t>计算出冻胶块的体积。</w:t>
      </w:r>
      <w:r w:rsidR="009B524D" w:rsidRPr="009B524D">
        <w:rPr>
          <w:rFonts w:ascii="Times New Roman" w:eastAsia="宋体" w:hAnsi="Times New Roman" w:cs="Times New Roman" w:hint="eastAsia"/>
          <w:bCs/>
          <w:color w:val="FF0000"/>
          <w:szCs w:val="21"/>
        </w:rPr>
        <w:t>放回</w:t>
      </w:r>
      <w:r w:rsidR="009B524D" w:rsidRPr="009B524D">
        <w:rPr>
          <w:rFonts w:ascii="Times New Roman" w:eastAsia="宋体" w:hAnsi="Times New Roman" w:cs="Times New Roman"/>
          <w:bCs/>
          <w:color w:val="FF0000"/>
          <w:szCs w:val="21"/>
        </w:rPr>
        <w:t>冻胶块继续观察，直至实验结束</w:t>
      </w:r>
      <w:r w:rsidR="00D64E51" w:rsidRPr="009B524D">
        <w:rPr>
          <w:rFonts w:ascii="Times New Roman" w:eastAsia="宋体" w:hAnsi="Times New Roman" w:cs="Times New Roman" w:hint="eastAsia"/>
          <w:bCs/>
          <w:color w:val="FF0000"/>
          <w:szCs w:val="21"/>
        </w:rPr>
        <w:t>。</w:t>
      </w:r>
      <w:r w:rsidR="00D64E51" w:rsidRPr="00A969C6">
        <w:rPr>
          <w:rFonts w:ascii="Times New Roman" w:eastAsia="宋体" w:hAnsi="Times New Roman" w:cs="Times New Roman"/>
          <w:bCs/>
          <w:szCs w:val="21"/>
        </w:rPr>
        <w:t>改变</w:t>
      </w:r>
      <w:r w:rsidR="00EF2659" w:rsidRPr="00A969C6">
        <w:rPr>
          <w:rFonts w:ascii="Times New Roman" w:eastAsia="宋体" w:hAnsi="Times New Roman" w:cs="Times New Roman" w:hint="eastAsia"/>
          <w:bCs/>
          <w:szCs w:val="21"/>
        </w:rPr>
        <w:t>反应温度</w:t>
      </w:r>
      <w:r w:rsidR="00EF2659">
        <w:rPr>
          <w:rFonts w:ascii="Times New Roman" w:eastAsia="宋体" w:hAnsi="Times New Roman" w:cs="Times New Roman" w:hint="eastAsia"/>
          <w:bCs/>
          <w:szCs w:val="21"/>
        </w:rPr>
        <w:t>进行</w:t>
      </w:r>
      <w:r w:rsidR="00EF2659">
        <w:rPr>
          <w:rFonts w:ascii="Times New Roman" w:eastAsia="宋体" w:hAnsi="Times New Roman" w:cs="Times New Roman"/>
          <w:bCs/>
          <w:szCs w:val="21"/>
        </w:rPr>
        <w:t>实验，同时研究不同</w:t>
      </w:r>
      <w:r w:rsidR="004F333B">
        <w:rPr>
          <w:rFonts w:ascii="Times New Roman" w:eastAsia="宋体" w:hAnsi="Times New Roman" w:cs="Times New Roman"/>
          <w:bCs/>
          <w:szCs w:val="21"/>
        </w:rPr>
        <w:t>TA</w:t>
      </w:r>
      <w:r w:rsidR="00D64E51" w:rsidRPr="00A969C6">
        <w:rPr>
          <w:rFonts w:ascii="Times New Roman" w:eastAsia="宋体" w:hAnsi="Times New Roman" w:cs="Times New Roman" w:hint="eastAsia"/>
          <w:bCs/>
          <w:szCs w:val="21"/>
        </w:rPr>
        <w:t>浓度、</w:t>
      </w:r>
      <w:r w:rsidR="00EF2659">
        <w:rPr>
          <w:rFonts w:ascii="Times New Roman" w:eastAsia="宋体" w:hAnsi="Times New Roman" w:cs="Times New Roman" w:hint="eastAsia"/>
          <w:bCs/>
          <w:szCs w:val="21"/>
        </w:rPr>
        <w:t>PDS</w:t>
      </w:r>
      <w:r w:rsidR="00D64E51" w:rsidRPr="00A969C6">
        <w:rPr>
          <w:rFonts w:ascii="Times New Roman" w:eastAsia="宋体" w:hAnsi="Times New Roman" w:cs="Times New Roman" w:hint="eastAsia"/>
          <w:bCs/>
          <w:szCs w:val="21"/>
        </w:rPr>
        <w:t>浓度、</w:t>
      </w:r>
      <w:r w:rsidR="0016594E">
        <w:rPr>
          <w:rFonts w:ascii="Times New Roman" w:eastAsia="宋体" w:hAnsi="Times New Roman" w:cs="Times New Roman" w:hint="eastAsia"/>
          <w:bCs/>
          <w:szCs w:val="21"/>
        </w:rPr>
        <w:t>不同类型</w:t>
      </w:r>
      <w:r w:rsidR="00D64E51" w:rsidRPr="00A969C6">
        <w:rPr>
          <w:rFonts w:ascii="Times New Roman" w:eastAsia="宋体" w:hAnsi="Times New Roman" w:cs="Times New Roman" w:hint="eastAsia"/>
          <w:bCs/>
          <w:szCs w:val="21"/>
        </w:rPr>
        <w:t>离子</w:t>
      </w:r>
      <w:r w:rsidR="00EF2659">
        <w:rPr>
          <w:rFonts w:ascii="Times New Roman" w:eastAsia="宋体" w:hAnsi="Times New Roman" w:cs="Times New Roman" w:hint="eastAsia"/>
          <w:bCs/>
          <w:szCs w:val="21"/>
        </w:rPr>
        <w:t>的</w:t>
      </w:r>
      <w:r w:rsidR="00EF2659">
        <w:rPr>
          <w:rFonts w:ascii="Times New Roman" w:eastAsia="宋体" w:hAnsi="Times New Roman" w:cs="Times New Roman"/>
          <w:bCs/>
          <w:szCs w:val="21"/>
        </w:rPr>
        <w:t>影响</w:t>
      </w:r>
      <w:r w:rsidR="00D64E51" w:rsidRPr="00A969C6">
        <w:rPr>
          <w:rFonts w:ascii="Times New Roman" w:eastAsia="宋体" w:hAnsi="Times New Roman" w:cs="Times New Roman" w:hint="eastAsia"/>
          <w:bCs/>
          <w:szCs w:val="21"/>
        </w:rPr>
        <w:t>，</w:t>
      </w:r>
      <w:r w:rsidR="00EF2659">
        <w:rPr>
          <w:rFonts w:ascii="Times New Roman" w:eastAsia="宋体" w:hAnsi="Times New Roman" w:cs="Times New Roman" w:hint="eastAsia"/>
          <w:bCs/>
          <w:szCs w:val="21"/>
        </w:rPr>
        <w:t>得到</w:t>
      </w:r>
      <w:r w:rsidR="00D64E51" w:rsidRPr="00A969C6">
        <w:rPr>
          <w:rFonts w:ascii="Times New Roman" w:eastAsia="宋体" w:hAnsi="Times New Roman" w:cs="Times New Roman" w:hint="eastAsia"/>
          <w:bCs/>
          <w:szCs w:val="21"/>
        </w:rPr>
        <w:t>不同</w:t>
      </w:r>
      <w:r w:rsidR="00EF2659">
        <w:rPr>
          <w:rFonts w:ascii="Times New Roman" w:eastAsia="宋体" w:hAnsi="Times New Roman" w:cs="Times New Roman" w:hint="eastAsia"/>
          <w:bCs/>
          <w:szCs w:val="21"/>
        </w:rPr>
        <w:t>影响</w:t>
      </w:r>
      <w:r w:rsidR="00D64E51" w:rsidRPr="00A969C6">
        <w:rPr>
          <w:rFonts w:ascii="Times New Roman" w:eastAsia="宋体" w:hAnsi="Times New Roman" w:cs="Times New Roman" w:hint="eastAsia"/>
          <w:bCs/>
          <w:szCs w:val="21"/>
        </w:rPr>
        <w:t>因素对冻胶的降解效果的影响。</w:t>
      </w:r>
      <w:r w:rsidR="00D64E51">
        <w:rPr>
          <w:rFonts w:ascii="Times New Roman" w:eastAsia="宋体" w:hAnsi="Times New Roman" w:cs="Times New Roman" w:hint="eastAsia"/>
          <w:bCs/>
          <w:szCs w:val="21"/>
        </w:rPr>
        <w:t>冻胶降解率</w:t>
      </w:r>
      <w:r w:rsidR="00A54FD5" w:rsidRPr="00A969C6">
        <w:rPr>
          <w:rFonts w:ascii="Times New Roman" w:eastAsia="宋体" w:hAnsi="Times New Roman" w:cs="Times New Roman" w:hint="eastAsia"/>
          <w:bCs/>
          <w:szCs w:val="21"/>
        </w:rPr>
        <w:t>根据</w:t>
      </w:r>
      <w:r w:rsidR="00D64E51">
        <w:rPr>
          <w:rFonts w:ascii="Times New Roman" w:eastAsia="宋体" w:hAnsi="Times New Roman" w:cs="Times New Roman" w:hint="eastAsia"/>
          <w:bCs/>
          <w:szCs w:val="21"/>
        </w:rPr>
        <w:t>下式计算：</w:t>
      </w:r>
      <w:r w:rsidR="00D64E51">
        <w:rPr>
          <w:rFonts w:ascii="Times New Roman" w:eastAsia="宋体" w:hAnsi="Times New Roman" w:cs="Times New Roman"/>
          <w:bCs/>
          <w:szCs w:val="21"/>
        </w:rPr>
        <w:t xml:space="preserve"> </w:t>
      </w:r>
    </w:p>
    <w:p w14:paraId="6FACF812" w14:textId="5C37EA9F" w:rsidR="00D64E51" w:rsidRDefault="00EA1AD8" w:rsidP="001A5B65">
      <w:pPr>
        <w:widowControl/>
        <w:tabs>
          <w:tab w:val="left" w:pos="3075"/>
        </w:tabs>
        <w:spacing w:line="360" w:lineRule="auto"/>
        <w:ind w:firstLineChars="200" w:firstLine="420"/>
        <w:rPr>
          <w:rFonts w:ascii="Times New Roman" w:eastAsia="宋体" w:hAnsi="Times New Roman" w:cs="Times New Roman"/>
          <w:bCs/>
          <w:szCs w:val="21"/>
        </w:rPr>
      </w:pPr>
      <w:r w:rsidRPr="00D64E51">
        <w:rPr>
          <w:position w:val="-30"/>
          <w:szCs w:val="21"/>
        </w:rPr>
        <w:object w:dxaOrig="2600" w:dyaOrig="680" w14:anchorId="59B5A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4.8pt" o:ole="">
            <v:imagedata r:id="rId7" o:title=""/>
          </v:shape>
          <o:OLEObject Type="Embed" ProgID="Equation.DSMT4" ShapeID="_x0000_i1025" DrawAspect="Content" ObjectID="_1729841085" r:id="rId8"/>
        </w:object>
      </w:r>
    </w:p>
    <w:p w14:paraId="37EBD99F" w14:textId="556AC6BD" w:rsidR="008F4298" w:rsidRDefault="00D64E51" w:rsidP="001A5B65">
      <w:pPr>
        <w:widowControl/>
        <w:tabs>
          <w:tab w:val="left" w:pos="3075"/>
        </w:tabs>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式中</w:t>
      </w:r>
      <w:r w:rsidRPr="008E775F">
        <w:rPr>
          <w:rFonts w:ascii="Times New Roman" w:eastAsia="宋体" w:hAnsi="Times New Roman" w:cs="Times New Roman" w:hint="eastAsia"/>
          <w:bCs/>
          <w:i/>
          <w:szCs w:val="21"/>
        </w:rPr>
        <w:t>V</w:t>
      </w:r>
      <w:r>
        <w:rPr>
          <w:rFonts w:ascii="Times New Roman" w:eastAsia="宋体" w:hAnsi="Times New Roman" w:cs="Times New Roman" w:hint="eastAsia"/>
          <w:bCs/>
          <w:szCs w:val="21"/>
        </w:rPr>
        <w:t>是一段时间后的冻胶体积，</w:t>
      </w:r>
      <w:r w:rsidRPr="008E775F">
        <w:rPr>
          <w:rFonts w:ascii="Times New Roman" w:eastAsia="宋体" w:hAnsi="Times New Roman" w:cs="Times New Roman" w:hint="eastAsia"/>
          <w:bCs/>
          <w:i/>
          <w:szCs w:val="21"/>
        </w:rPr>
        <w:t>V</w:t>
      </w:r>
      <w:r w:rsidRPr="00EF2659">
        <w:rPr>
          <w:rFonts w:ascii="Times New Roman" w:eastAsia="宋体" w:hAnsi="Times New Roman" w:cs="Times New Roman"/>
          <w:bCs/>
          <w:szCs w:val="21"/>
          <w:vertAlign w:val="subscript"/>
        </w:rPr>
        <w:t>0</w:t>
      </w:r>
      <w:r>
        <w:rPr>
          <w:rFonts w:ascii="Times New Roman" w:eastAsia="宋体" w:hAnsi="Times New Roman" w:cs="Times New Roman" w:hint="eastAsia"/>
          <w:bCs/>
          <w:szCs w:val="21"/>
        </w:rPr>
        <w:t>是初始冻胶体积。</w:t>
      </w:r>
    </w:p>
    <w:p w14:paraId="59C9DF78" w14:textId="7D75FFAF" w:rsidR="00154693" w:rsidRPr="00A969C6" w:rsidRDefault="00154693" w:rsidP="001A5B65">
      <w:pPr>
        <w:widowControl/>
        <w:tabs>
          <w:tab w:val="left" w:pos="3075"/>
        </w:tabs>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不同体系中冻胶降解实验的过程同上所述。</w:t>
      </w:r>
    </w:p>
    <w:p w14:paraId="6E088539" w14:textId="46F6C25D" w:rsidR="00575CD4" w:rsidRPr="00A969C6" w:rsidRDefault="00575CD4" w:rsidP="001A5B65">
      <w:pPr>
        <w:widowControl/>
        <w:tabs>
          <w:tab w:val="left" w:pos="3075"/>
        </w:tabs>
        <w:spacing w:line="360" w:lineRule="auto"/>
        <w:ind w:firstLineChars="200" w:firstLine="420"/>
        <w:rPr>
          <w:rFonts w:ascii="Times New Roman" w:eastAsia="宋体" w:hAnsi="Times New Roman" w:cs="Times New Roman"/>
          <w:bCs/>
          <w:szCs w:val="21"/>
        </w:rPr>
      </w:pPr>
      <w:r w:rsidRPr="00A969C6">
        <w:rPr>
          <w:rFonts w:ascii="Times New Roman" w:eastAsia="宋体" w:hAnsi="Times New Roman" w:cs="Times New Roman" w:hint="eastAsia"/>
          <w:bCs/>
          <w:szCs w:val="21"/>
        </w:rPr>
        <w:t>1.2.</w:t>
      </w:r>
      <w:r w:rsidR="00F358C2">
        <w:rPr>
          <w:rFonts w:ascii="Times New Roman" w:eastAsia="宋体" w:hAnsi="Times New Roman" w:cs="Times New Roman"/>
          <w:bCs/>
          <w:szCs w:val="21"/>
        </w:rPr>
        <w:t>4</w:t>
      </w:r>
      <w:r w:rsidR="00C9456E" w:rsidRPr="00A969C6">
        <w:rPr>
          <w:rFonts w:ascii="Times New Roman" w:eastAsia="宋体" w:hAnsi="Times New Roman" w:cs="Times New Roman"/>
          <w:bCs/>
          <w:szCs w:val="21"/>
        </w:rPr>
        <w:t xml:space="preserve"> </w:t>
      </w:r>
      <w:r w:rsidR="001A5B65">
        <w:rPr>
          <w:rFonts w:ascii="Times New Roman" w:eastAsia="宋体" w:hAnsi="Times New Roman" w:cs="Times New Roman" w:hint="eastAsia"/>
          <w:bCs/>
          <w:szCs w:val="21"/>
        </w:rPr>
        <w:t>自由基分析</w:t>
      </w:r>
    </w:p>
    <w:p w14:paraId="164CDA75" w14:textId="1DDCEDC4" w:rsidR="007E431B" w:rsidRPr="00A969C6" w:rsidRDefault="00575CD4" w:rsidP="001A5B65">
      <w:pPr>
        <w:widowControl/>
        <w:tabs>
          <w:tab w:val="left" w:pos="3075"/>
        </w:tabs>
        <w:spacing w:line="360" w:lineRule="auto"/>
        <w:ind w:firstLineChars="200" w:firstLine="420"/>
        <w:rPr>
          <w:rFonts w:ascii="Times New Roman" w:eastAsia="宋体" w:hAnsi="Times New Roman" w:cs="Times New Roman"/>
          <w:bCs/>
          <w:szCs w:val="21"/>
        </w:rPr>
      </w:pPr>
      <w:r w:rsidRPr="00A969C6">
        <w:rPr>
          <w:rFonts w:ascii="Times New Roman" w:eastAsia="宋体" w:hAnsi="Times New Roman" w:cs="Times New Roman" w:hint="eastAsia"/>
          <w:bCs/>
          <w:szCs w:val="21"/>
        </w:rPr>
        <w:t>为确定</w:t>
      </w:r>
      <w:r w:rsidR="001C1A92">
        <w:rPr>
          <w:rFonts w:ascii="Times New Roman" w:eastAsia="宋体" w:hAnsi="Times New Roman" w:cs="Times New Roman" w:hint="eastAsia"/>
          <w:bCs/>
          <w:szCs w:val="21"/>
        </w:rPr>
        <w:t>TA</w:t>
      </w:r>
      <w:r w:rsidRPr="00A969C6">
        <w:rPr>
          <w:rFonts w:ascii="Times New Roman" w:eastAsia="宋体" w:hAnsi="Times New Roman" w:cs="Times New Roman" w:hint="eastAsia"/>
          <w:bCs/>
          <w:szCs w:val="21"/>
        </w:rPr>
        <w:t>活化</w:t>
      </w:r>
      <w:r w:rsidR="0016594E">
        <w:rPr>
          <w:rFonts w:ascii="Times New Roman" w:eastAsia="宋体" w:hAnsi="Times New Roman" w:cs="Times New Roman" w:hint="eastAsia"/>
          <w:bCs/>
          <w:szCs w:val="21"/>
        </w:rPr>
        <w:t>过硫酸盐</w:t>
      </w:r>
      <w:r w:rsidRPr="00A969C6">
        <w:rPr>
          <w:rFonts w:ascii="Times New Roman" w:eastAsia="宋体" w:hAnsi="Times New Roman" w:cs="Times New Roman" w:hint="eastAsia"/>
          <w:bCs/>
          <w:szCs w:val="21"/>
        </w:rPr>
        <w:t>降解冻胶</w:t>
      </w:r>
      <w:r w:rsidR="0016594E">
        <w:rPr>
          <w:rFonts w:ascii="Times New Roman" w:eastAsia="宋体" w:hAnsi="Times New Roman" w:cs="Times New Roman" w:hint="eastAsia"/>
          <w:bCs/>
          <w:szCs w:val="21"/>
        </w:rPr>
        <w:t>的机理</w:t>
      </w:r>
      <w:r w:rsidRPr="00A969C6">
        <w:rPr>
          <w:rFonts w:ascii="Times New Roman" w:eastAsia="宋体" w:hAnsi="Times New Roman" w:cs="Times New Roman" w:hint="eastAsia"/>
          <w:bCs/>
          <w:szCs w:val="21"/>
        </w:rPr>
        <w:t>，在体系中加入自由基捕获剂，通过对冻胶降解的抑制程度判断自由基的贡献度。</w:t>
      </w:r>
      <w:r w:rsidR="001C1A92">
        <w:rPr>
          <w:rFonts w:ascii="Times New Roman" w:eastAsia="宋体" w:hAnsi="Times New Roman" w:cs="Times New Roman"/>
          <w:bCs/>
          <w:szCs w:val="21"/>
        </w:rPr>
        <w:t>TA</w:t>
      </w:r>
      <w:r w:rsidR="00AA0C20" w:rsidRPr="00A969C6">
        <w:rPr>
          <w:rFonts w:ascii="Times New Roman" w:eastAsia="宋体" w:hAnsi="Times New Roman" w:cs="Times New Roman" w:hint="eastAsia"/>
          <w:bCs/>
          <w:szCs w:val="21"/>
        </w:rPr>
        <w:t>和</w:t>
      </w:r>
      <w:r w:rsidR="00AA0C20" w:rsidRPr="00A969C6">
        <w:rPr>
          <w:rFonts w:ascii="Times New Roman" w:eastAsia="宋体" w:hAnsi="Times New Roman" w:cs="Times New Roman" w:hint="eastAsia"/>
          <w:bCs/>
          <w:szCs w:val="21"/>
        </w:rPr>
        <w:t>P</w:t>
      </w:r>
      <w:r w:rsidR="001C1A92">
        <w:rPr>
          <w:rFonts w:ascii="Times New Roman" w:eastAsia="宋体" w:hAnsi="Times New Roman" w:cs="Times New Roman"/>
          <w:bCs/>
          <w:szCs w:val="21"/>
        </w:rPr>
        <w:t>D</w:t>
      </w:r>
      <w:r w:rsidR="00AA0C20" w:rsidRPr="00A969C6">
        <w:rPr>
          <w:rFonts w:ascii="Times New Roman" w:eastAsia="宋体" w:hAnsi="Times New Roman" w:cs="Times New Roman" w:hint="eastAsia"/>
          <w:bCs/>
          <w:szCs w:val="21"/>
        </w:rPr>
        <w:t>S</w:t>
      </w:r>
      <w:r w:rsidR="00AA0C20" w:rsidRPr="00A969C6">
        <w:rPr>
          <w:rFonts w:ascii="Times New Roman" w:eastAsia="宋体" w:hAnsi="Times New Roman" w:cs="Times New Roman" w:hint="eastAsia"/>
          <w:bCs/>
          <w:szCs w:val="21"/>
        </w:rPr>
        <w:t>在体系中的浓度分别为</w:t>
      </w:r>
      <w:r w:rsidR="00947B31" w:rsidRPr="00A969C6">
        <w:rPr>
          <w:rFonts w:ascii="Times New Roman" w:eastAsia="宋体" w:hAnsi="Times New Roman" w:cs="Times New Roman" w:hint="eastAsia"/>
          <w:bCs/>
          <w:szCs w:val="21"/>
        </w:rPr>
        <w:t>0.1</w:t>
      </w:r>
      <w:r w:rsidR="0016594E">
        <w:rPr>
          <w:rFonts w:ascii="Times New Roman" w:eastAsia="宋体" w:hAnsi="Times New Roman" w:cs="Times New Roman"/>
          <w:bCs/>
          <w:szCs w:val="21"/>
        </w:rPr>
        <w:t>0</w:t>
      </w:r>
      <w:r w:rsidR="00AA0C20" w:rsidRPr="00A969C6">
        <w:rPr>
          <w:rFonts w:ascii="Times New Roman" w:eastAsia="宋体" w:hAnsi="Times New Roman" w:cs="Times New Roman" w:hint="eastAsia"/>
          <w:bCs/>
          <w:szCs w:val="21"/>
        </w:rPr>
        <w:t xml:space="preserve"> </w:t>
      </w:r>
      <w:r w:rsidR="000B6F1B" w:rsidRPr="00A969C6">
        <w:rPr>
          <w:rFonts w:ascii="Times New Roman" w:eastAsia="宋体" w:hAnsi="Times New Roman" w:cs="Times New Roman" w:hint="eastAsia"/>
          <w:bCs/>
          <w:szCs w:val="21"/>
        </w:rPr>
        <w:t>mol/L</w:t>
      </w:r>
      <w:r w:rsidR="00AA0C20" w:rsidRPr="00A969C6">
        <w:rPr>
          <w:rFonts w:ascii="Times New Roman" w:eastAsia="宋体" w:hAnsi="Times New Roman" w:cs="Times New Roman" w:hint="eastAsia"/>
          <w:bCs/>
          <w:szCs w:val="21"/>
        </w:rPr>
        <w:t>和</w:t>
      </w:r>
      <w:r w:rsidR="00947B31" w:rsidRPr="00A969C6">
        <w:rPr>
          <w:rFonts w:ascii="Times New Roman" w:eastAsia="宋体" w:hAnsi="Times New Roman" w:cs="Times New Roman" w:hint="eastAsia"/>
          <w:bCs/>
          <w:szCs w:val="21"/>
        </w:rPr>
        <w:t>0.</w:t>
      </w:r>
      <w:r w:rsidR="0016594E">
        <w:rPr>
          <w:rFonts w:ascii="Times New Roman" w:eastAsia="宋体" w:hAnsi="Times New Roman" w:cs="Times New Roman"/>
          <w:bCs/>
          <w:szCs w:val="21"/>
        </w:rPr>
        <w:t>12</w:t>
      </w:r>
      <w:r w:rsidR="00AA0C20" w:rsidRPr="00A969C6">
        <w:rPr>
          <w:rFonts w:ascii="Times New Roman" w:eastAsia="宋体" w:hAnsi="Times New Roman" w:cs="Times New Roman" w:hint="eastAsia"/>
          <w:bCs/>
          <w:szCs w:val="21"/>
        </w:rPr>
        <w:t xml:space="preserve"> </w:t>
      </w:r>
      <w:r w:rsidR="000B6F1B" w:rsidRPr="00A969C6">
        <w:rPr>
          <w:rFonts w:ascii="Times New Roman" w:eastAsia="宋体" w:hAnsi="Times New Roman" w:cs="Times New Roman" w:hint="eastAsia"/>
          <w:bCs/>
          <w:szCs w:val="21"/>
        </w:rPr>
        <w:t>mol/L</w:t>
      </w:r>
      <w:r w:rsidR="00AA0C20" w:rsidRPr="00A969C6">
        <w:rPr>
          <w:rFonts w:ascii="Times New Roman" w:eastAsia="宋体" w:hAnsi="Times New Roman" w:cs="Times New Roman" w:hint="eastAsia"/>
          <w:bCs/>
          <w:szCs w:val="21"/>
        </w:rPr>
        <w:t>，在体系中</w:t>
      </w:r>
      <w:r w:rsidR="001C1A92">
        <w:rPr>
          <w:rFonts w:ascii="Times New Roman" w:eastAsia="宋体" w:hAnsi="Times New Roman" w:cs="Times New Roman" w:hint="eastAsia"/>
          <w:bCs/>
          <w:szCs w:val="21"/>
        </w:rPr>
        <w:t>，</w:t>
      </w:r>
      <w:r w:rsidR="00AA0C20" w:rsidRPr="00A969C6">
        <w:rPr>
          <w:rFonts w:ascii="Times New Roman" w:eastAsia="宋体" w:hAnsi="Times New Roman" w:cs="Times New Roman" w:hint="eastAsia"/>
          <w:bCs/>
          <w:szCs w:val="21"/>
        </w:rPr>
        <w:t>自由基捕获剂：氧化剂</w:t>
      </w:r>
      <w:r w:rsidR="00AA0C20" w:rsidRPr="00A969C6">
        <w:rPr>
          <w:rFonts w:ascii="Times New Roman" w:eastAsia="宋体" w:hAnsi="Times New Roman" w:cs="Times New Roman" w:hint="eastAsia"/>
          <w:bCs/>
          <w:szCs w:val="21"/>
        </w:rPr>
        <w:t>=</w:t>
      </w:r>
      <w:r w:rsidR="00947B31" w:rsidRPr="00A969C6">
        <w:rPr>
          <w:rFonts w:ascii="Times New Roman" w:eastAsia="宋体" w:hAnsi="Times New Roman" w:cs="Times New Roman" w:hint="eastAsia"/>
          <w:bCs/>
          <w:szCs w:val="21"/>
        </w:rPr>
        <w:t>10</w:t>
      </w:r>
      <w:r w:rsidR="00AA0C20" w:rsidRPr="00A969C6">
        <w:rPr>
          <w:rFonts w:ascii="Times New Roman" w:eastAsia="宋体" w:hAnsi="Times New Roman" w:cs="Times New Roman" w:hint="eastAsia"/>
          <w:bCs/>
          <w:szCs w:val="21"/>
        </w:rPr>
        <w:t>:1</w:t>
      </w:r>
      <w:r w:rsidR="00AA0C20" w:rsidRPr="00A969C6">
        <w:rPr>
          <w:rFonts w:ascii="Times New Roman" w:eastAsia="宋体" w:hAnsi="Times New Roman" w:cs="Times New Roman" w:hint="eastAsia"/>
          <w:bCs/>
          <w:szCs w:val="21"/>
        </w:rPr>
        <w:t>（摩尔浓度比）</w:t>
      </w:r>
      <w:r w:rsidR="00947B31" w:rsidRPr="00A969C6">
        <w:rPr>
          <w:rFonts w:ascii="Times New Roman" w:eastAsia="宋体" w:hAnsi="Times New Roman" w:cs="Times New Roman" w:hint="eastAsia"/>
          <w:bCs/>
          <w:szCs w:val="21"/>
        </w:rPr>
        <w:t>分别</w:t>
      </w:r>
      <w:r w:rsidR="00AA0C20" w:rsidRPr="00A969C6">
        <w:rPr>
          <w:rFonts w:ascii="Times New Roman" w:eastAsia="宋体" w:hAnsi="Times New Roman" w:cs="Times New Roman" w:hint="eastAsia"/>
          <w:bCs/>
          <w:szCs w:val="21"/>
        </w:rPr>
        <w:t>加入</w:t>
      </w:r>
      <w:r w:rsidR="00947B31" w:rsidRPr="00A969C6">
        <w:rPr>
          <w:rFonts w:ascii="Times New Roman" w:eastAsia="宋体" w:hAnsi="Times New Roman" w:cs="Times New Roman" w:hint="eastAsia"/>
          <w:bCs/>
          <w:szCs w:val="21"/>
        </w:rPr>
        <w:t>甲醇</w:t>
      </w:r>
      <w:r w:rsidRPr="00A969C6">
        <w:rPr>
          <w:rFonts w:ascii="Times New Roman" w:eastAsia="宋体" w:hAnsi="Times New Roman" w:cs="Times New Roman" w:hint="eastAsia"/>
          <w:bCs/>
          <w:szCs w:val="21"/>
        </w:rPr>
        <w:t>、</w:t>
      </w:r>
      <w:r w:rsidR="00947B31" w:rsidRPr="00A969C6">
        <w:rPr>
          <w:rFonts w:ascii="Times New Roman" w:eastAsia="宋体" w:hAnsi="Times New Roman" w:cs="Times New Roman" w:hint="eastAsia"/>
          <w:bCs/>
          <w:szCs w:val="21"/>
        </w:rPr>
        <w:t>叔丁醇</w:t>
      </w:r>
      <w:r w:rsidRPr="00A969C6">
        <w:rPr>
          <w:rFonts w:ascii="Times New Roman" w:eastAsia="宋体" w:hAnsi="Times New Roman" w:cs="Times New Roman" w:hint="eastAsia"/>
          <w:bCs/>
          <w:szCs w:val="21"/>
        </w:rPr>
        <w:t>和对苯醌</w:t>
      </w:r>
      <w:r w:rsidR="00947B31" w:rsidRPr="00A969C6">
        <w:rPr>
          <w:rFonts w:ascii="Times New Roman" w:eastAsia="宋体" w:hAnsi="Times New Roman" w:cs="Times New Roman" w:hint="eastAsia"/>
          <w:bCs/>
          <w:szCs w:val="21"/>
        </w:rPr>
        <w:t>淬灭自由基</w:t>
      </w:r>
      <w:r w:rsidRPr="00A969C6">
        <w:rPr>
          <w:rFonts w:ascii="Times New Roman" w:eastAsia="宋体" w:hAnsi="Times New Roman" w:cs="Times New Roman" w:hint="eastAsia"/>
          <w:bCs/>
          <w:szCs w:val="21"/>
        </w:rPr>
        <w:t>，观察冻胶</w:t>
      </w:r>
      <w:r w:rsidR="0016594E">
        <w:rPr>
          <w:rFonts w:ascii="Times New Roman" w:eastAsia="宋体" w:hAnsi="Times New Roman" w:cs="Times New Roman" w:hint="eastAsia"/>
          <w:bCs/>
          <w:szCs w:val="21"/>
        </w:rPr>
        <w:t>的</w:t>
      </w:r>
      <w:r w:rsidRPr="00A969C6">
        <w:rPr>
          <w:rFonts w:ascii="Times New Roman" w:eastAsia="宋体" w:hAnsi="Times New Roman" w:cs="Times New Roman" w:hint="eastAsia"/>
          <w:bCs/>
          <w:szCs w:val="21"/>
        </w:rPr>
        <w:t>降解情况</w:t>
      </w:r>
      <w:r w:rsidR="00A32F65" w:rsidRPr="00A969C6">
        <w:rPr>
          <w:rFonts w:ascii="Times New Roman" w:eastAsia="宋体" w:hAnsi="Times New Roman" w:cs="Times New Roman" w:hint="eastAsia"/>
          <w:bCs/>
          <w:szCs w:val="21"/>
        </w:rPr>
        <w:t>。</w:t>
      </w:r>
    </w:p>
    <w:p w14:paraId="336505DD" w14:textId="001FEB37" w:rsidR="00A32F65" w:rsidRPr="00A969C6" w:rsidRDefault="007E431B" w:rsidP="001A5B65">
      <w:pPr>
        <w:widowControl/>
        <w:tabs>
          <w:tab w:val="left" w:pos="3075"/>
        </w:tabs>
        <w:spacing w:line="360" w:lineRule="auto"/>
        <w:ind w:firstLineChars="200" w:firstLine="420"/>
        <w:rPr>
          <w:rFonts w:ascii="Times New Roman" w:eastAsia="宋体" w:hAnsi="Times New Roman" w:cs="Times New Roman"/>
          <w:bCs/>
          <w:szCs w:val="21"/>
        </w:rPr>
      </w:pPr>
      <w:r w:rsidRPr="00A969C6">
        <w:rPr>
          <w:rFonts w:ascii="Times New Roman" w:eastAsia="宋体" w:hAnsi="Times New Roman" w:cs="Times New Roman" w:hint="eastAsia"/>
          <w:bCs/>
          <w:szCs w:val="21"/>
        </w:rPr>
        <w:t>使用</w:t>
      </w:r>
      <w:r w:rsidRPr="00A969C6">
        <w:rPr>
          <w:rFonts w:ascii="Times New Roman" w:eastAsia="宋体" w:hAnsi="Times New Roman" w:cs="Times New Roman" w:hint="eastAsia"/>
          <w:bCs/>
          <w:szCs w:val="21"/>
        </w:rPr>
        <w:t>DMPO-</w:t>
      </w:r>
      <w:r w:rsidRPr="00A969C6">
        <w:rPr>
          <w:rFonts w:ascii="Times New Roman" w:eastAsia="宋体" w:hAnsi="Times New Roman" w:cs="Times New Roman" w:hint="eastAsia"/>
          <w:bCs/>
          <w:szCs w:val="21"/>
        </w:rPr>
        <w:t>甲醇作为自旋捕获剂，并通过</w:t>
      </w:r>
      <w:r w:rsidR="004A3C74" w:rsidRPr="00A969C6">
        <w:rPr>
          <w:rFonts w:ascii="Times New Roman" w:eastAsia="宋体" w:hAnsi="Times New Roman" w:cs="Times New Roman" w:hint="eastAsia"/>
          <w:bCs/>
          <w:szCs w:val="21"/>
        </w:rPr>
        <w:t>电子顺磁共振波谱仪（</w:t>
      </w:r>
      <w:r w:rsidR="004A3C74" w:rsidRPr="00A969C6">
        <w:rPr>
          <w:rFonts w:ascii="Times New Roman" w:eastAsia="宋体" w:hAnsi="Times New Roman" w:cs="Times New Roman" w:hint="eastAsia"/>
          <w:bCs/>
          <w:szCs w:val="21"/>
        </w:rPr>
        <w:t>EPR</w:t>
      </w:r>
      <w:r w:rsidR="004A3C74" w:rsidRPr="00A969C6">
        <w:rPr>
          <w:rFonts w:ascii="Times New Roman" w:eastAsia="宋体" w:hAnsi="Times New Roman" w:cs="Times New Roman" w:hint="eastAsia"/>
          <w:bCs/>
          <w:szCs w:val="21"/>
        </w:rPr>
        <w:t>）</w:t>
      </w:r>
      <w:r w:rsidRPr="00A969C6">
        <w:rPr>
          <w:rFonts w:ascii="Times New Roman" w:eastAsia="宋体" w:hAnsi="Times New Roman" w:cs="Times New Roman" w:hint="eastAsia"/>
          <w:bCs/>
          <w:szCs w:val="21"/>
        </w:rPr>
        <w:t>检测自由基的产生。</w:t>
      </w:r>
      <w:r w:rsidR="00C9456E" w:rsidRPr="00A969C6">
        <w:rPr>
          <w:rFonts w:ascii="Times New Roman" w:eastAsia="宋体" w:hAnsi="Times New Roman" w:cs="Times New Roman" w:hint="eastAsia"/>
          <w:bCs/>
          <w:szCs w:val="21"/>
        </w:rPr>
        <w:t>在</w:t>
      </w:r>
      <w:r w:rsidR="001C1A92">
        <w:rPr>
          <w:rFonts w:ascii="Times New Roman" w:eastAsia="宋体" w:hAnsi="Times New Roman" w:cs="Times New Roman"/>
          <w:bCs/>
          <w:szCs w:val="21"/>
        </w:rPr>
        <w:t>TA</w:t>
      </w:r>
      <w:r w:rsidR="00C9456E" w:rsidRPr="00A969C6">
        <w:rPr>
          <w:rFonts w:ascii="Times New Roman" w:eastAsia="宋体" w:hAnsi="Times New Roman" w:cs="Times New Roman"/>
          <w:bCs/>
          <w:szCs w:val="21"/>
        </w:rPr>
        <w:t>/</w:t>
      </w:r>
      <w:r w:rsidR="001C1A92" w:rsidRPr="00A969C6">
        <w:rPr>
          <w:rFonts w:ascii="Times New Roman" w:eastAsia="宋体" w:hAnsi="Times New Roman" w:cs="Times New Roman" w:hint="eastAsia"/>
          <w:bCs/>
          <w:szCs w:val="21"/>
        </w:rPr>
        <w:t>P</w:t>
      </w:r>
      <w:r w:rsidR="001C1A92">
        <w:rPr>
          <w:rFonts w:ascii="Times New Roman" w:eastAsia="宋体" w:hAnsi="Times New Roman" w:cs="Times New Roman"/>
          <w:bCs/>
          <w:szCs w:val="21"/>
        </w:rPr>
        <w:t>D</w:t>
      </w:r>
      <w:r w:rsidR="001C1A92" w:rsidRPr="00A969C6">
        <w:rPr>
          <w:rFonts w:ascii="Times New Roman" w:eastAsia="宋体" w:hAnsi="Times New Roman" w:cs="Times New Roman" w:hint="eastAsia"/>
          <w:bCs/>
          <w:szCs w:val="21"/>
        </w:rPr>
        <w:t>S</w:t>
      </w:r>
      <w:r w:rsidR="00C9456E" w:rsidRPr="00A969C6">
        <w:rPr>
          <w:rFonts w:ascii="Times New Roman" w:eastAsia="宋体" w:hAnsi="Times New Roman" w:cs="Times New Roman" w:hint="eastAsia"/>
          <w:bCs/>
          <w:szCs w:val="21"/>
        </w:rPr>
        <w:t>溶液中</w:t>
      </w:r>
      <w:r w:rsidR="004A3C74" w:rsidRPr="00A969C6">
        <w:rPr>
          <w:rFonts w:ascii="Times New Roman" w:eastAsia="宋体" w:hAnsi="Times New Roman" w:cs="Times New Roman" w:hint="eastAsia"/>
          <w:bCs/>
          <w:szCs w:val="21"/>
        </w:rPr>
        <w:t>移取</w:t>
      </w:r>
      <w:r w:rsidR="004A3C74" w:rsidRPr="00A969C6">
        <w:rPr>
          <w:rFonts w:ascii="Times New Roman" w:eastAsia="宋体" w:hAnsi="Times New Roman" w:cs="Times New Roman" w:hint="eastAsia"/>
          <w:bCs/>
          <w:szCs w:val="21"/>
        </w:rPr>
        <w:t>100 ul</w:t>
      </w:r>
      <w:r w:rsidR="004A3C74" w:rsidRPr="00A969C6">
        <w:rPr>
          <w:rFonts w:ascii="Times New Roman" w:eastAsia="宋体" w:hAnsi="Times New Roman" w:cs="Times New Roman" w:hint="eastAsia"/>
          <w:bCs/>
          <w:szCs w:val="21"/>
        </w:rPr>
        <w:t>的溶液，加入</w:t>
      </w:r>
      <w:r w:rsidR="004A3C74" w:rsidRPr="00A969C6">
        <w:rPr>
          <w:rFonts w:ascii="Times New Roman" w:eastAsia="宋体" w:hAnsi="Times New Roman" w:cs="Times New Roman" w:hint="eastAsia"/>
          <w:bCs/>
          <w:szCs w:val="21"/>
        </w:rPr>
        <w:t>10 mg/L</w:t>
      </w:r>
      <w:r w:rsidR="004A3C74" w:rsidRPr="00A969C6">
        <w:rPr>
          <w:rFonts w:ascii="Times New Roman" w:eastAsia="宋体" w:hAnsi="Times New Roman" w:cs="Times New Roman" w:hint="eastAsia"/>
          <w:bCs/>
          <w:szCs w:val="21"/>
        </w:rPr>
        <w:t>的</w:t>
      </w:r>
      <w:r w:rsidR="004A3C74" w:rsidRPr="00A969C6">
        <w:rPr>
          <w:rFonts w:ascii="Times New Roman" w:eastAsia="宋体" w:hAnsi="Times New Roman" w:cs="Times New Roman" w:hint="eastAsia"/>
          <w:bCs/>
          <w:szCs w:val="21"/>
        </w:rPr>
        <w:t>DMP</w:t>
      </w:r>
      <w:r w:rsidR="00C9456E" w:rsidRPr="00A969C6">
        <w:rPr>
          <w:rFonts w:ascii="Times New Roman" w:eastAsia="宋体" w:hAnsi="Times New Roman" w:cs="Times New Roman" w:hint="eastAsia"/>
          <w:bCs/>
          <w:szCs w:val="21"/>
        </w:rPr>
        <w:t>O-</w:t>
      </w:r>
      <w:r w:rsidR="004A3C74" w:rsidRPr="00A969C6">
        <w:rPr>
          <w:rFonts w:ascii="Times New Roman" w:eastAsia="宋体" w:hAnsi="Times New Roman" w:cs="Times New Roman" w:hint="eastAsia"/>
          <w:bCs/>
          <w:szCs w:val="21"/>
        </w:rPr>
        <w:t>甲醇溶液，毛细吸管吸取</w:t>
      </w:r>
      <w:r w:rsidR="00C9456E" w:rsidRPr="00A969C6">
        <w:rPr>
          <w:rFonts w:ascii="Times New Roman" w:eastAsia="宋体" w:hAnsi="Times New Roman" w:cs="Times New Roman" w:hint="eastAsia"/>
          <w:bCs/>
          <w:szCs w:val="21"/>
        </w:rPr>
        <w:t>混合后的</w:t>
      </w:r>
      <w:r w:rsidR="004A3C74" w:rsidRPr="00A969C6">
        <w:rPr>
          <w:rFonts w:ascii="Times New Roman" w:eastAsia="宋体" w:hAnsi="Times New Roman" w:cs="Times New Roman" w:hint="eastAsia"/>
          <w:bCs/>
          <w:szCs w:val="21"/>
        </w:rPr>
        <w:t>溶液加入石英核磁管，在电子顺磁共振仪</w:t>
      </w:r>
      <w:r w:rsidR="00A54FD5" w:rsidRPr="00A969C6">
        <w:rPr>
          <w:rFonts w:ascii="Times New Roman" w:eastAsia="宋体" w:hAnsi="Times New Roman" w:cs="Times New Roman" w:hint="eastAsia"/>
          <w:bCs/>
          <w:szCs w:val="21"/>
        </w:rPr>
        <w:t>中</w:t>
      </w:r>
      <w:r w:rsidR="004A3C74" w:rsidRPr="00A969C6">
        <w:rPr>
          <w:rFonts w:ascii="Times New Roman" w:eastAsia="宋体" w:hAnsi="Times New Roman" w:cs="Times New Roman" w:hint="eastAsia"/>
          <w:bCs/>
          <w:szCs w:val="21"/>
        </w:rPr>
        <w:t>进行测试。</w:t>
      </w:r>
    </w:p>
    <w:p w14:paraId="046BFBBC" w14:textId="12EA2910" w:rsidR="00C9456E" w:rsidRDefault="00C9456E" w:rsidP="00A969C6">
      <w:pPr>
        <w:widowControl/>
        <w:tabs>
          <w:tab w:val="left" w:pos="3075"/>
        </w:tabs>
        <w:spacing w:line="360" w:lineRule="auto"/>
        <w:ind w:firstLineChars="200" w:firstLine="420"/>
        <w:rPr>
          <w:rFonts w:ascii="Times New Roman" w:eastAsia="宋体" w:hAnsi="Times New Roman" w:cs="Times New Roman"/>
          <w:bCs/>
          <w:szCs w:val="21"/>
        </w:rPr>
      </w:pPr>
      <w:r w:rsidRPr="00A969C6">
        <w:rPr>
          <w:rFonts w:ascii="Times New Roman" w:eastAsia="宋体" w:hAnsi="Times New Roman" w:cs="Times New Roman" w:hint="eastAsia"/>
          <w:bCs/>
          <w:szCs w:val="21"/>
        </w:rPr>
        <w:t>1.2.</w:t>
      </w:r>
      <w:r w:rsidR="00F358C2">
        <w:rPr>
          <w:rFonts w:ascii="Times New Roman" w:eastAsia="宋体" w:hAnsi="Times New Roman" w:cs="Times New Roman"/>
          <w:bCs/>
          <w:szCs w:val="21"/>
        </w:rPr>
        <w:t>5</w:t>
      </w:r>
      <w:r w:rsidRPr="00A969C6">
        <w:rPr>
          <w:rFonts w:ascii="Times New Roman" w:eastAsia="宋体" w:hAnsi="Times New Roman" w:cs="Times New Roman"/>
          <w:bCs/>
          <w:szCs w:val="21"/>
        </w:rPr>
        <w:t xml:space="preserve"> </w:t>
      </w:r>
      <w:r w:rsidR="00461230">
        <w:rPr>
          <w:rFonts w:ascii="Times New Roman" w:eastAsia="宋体" w:hAnsi="Times New Roman" w:cs="Times New Roman" w:hint="eastAsia"/>
          <w:bCs/>
          <w:szCs w:val="21"/>
        </w:rPr>
        <w:t>腐蚀性评价</w:t>
      </w:r>
    </w:p>
    <w:p w14:paraId="739DDA49" w14:textId="7506B9D2" w:rsidR="007C1F35" w:rsidRDefault="007C1F35" w:rsidP="00EF0991">
      <w:pPr>
        <w:widowControl/>
        <w:tabs>
          <w:tab w:val="left" w:pos="3075"/>
        </w:tabs>
        <w:spacing w:line="360" w:lineRule="auto"/>
        <w:ind w:firstLineChars="200" w:firstLine="420"/>
        <w:rPr>
          <w:rFonts w:ascii="Times New Roman" w:eastAsia="宋体" w:hAnsi="Times New Roman" w:cs="Times New Roman"/>
          <w:bCs/>
          <w:szCs w:val="21"/>
        </w:rPr>
      </w:pPr>
      <w:r w:rsidRPr="007C1F35">
        <w:rPr>
          <w:rFonts w:ascii="Times New Roman" w:eastAsia="宋体" w:hAnsi="Times New Roman" w:cs="Times New Roman" w:hint="eastAsia"/>
          <w:bCs/>
          <w:szCs w:val="21"/>
        </w:rPr>
        <w:t>按照</w:t>
      </w:r>
      <w:r w:rsidRPr="007C1F35">
        <w:rPr>
          <w:rFonts w:ascii="Times New Roman" w:eastAsia="宋体" w:hAnsi="Times New Roman" w:cs="Times New Roman" w:hint="eastAsia"/>
          <w:bCs/>
          <w:szCs w:val="21"/>
        </w:rPr>
        <w:t>SY/T 5405-1996</w:t>
      </w:r>
      <w:r w:rsidRPr="007C1F35">
        <w:rPr>
          <w:rFonts w:ascii="Times New Roman" w:eastAsia="宋体" w:hAnsi="Times New Roman" w:cs="Times New Roman" w:hint="eastAsia"/>
          <w:bCs/>
          <w:szCs w:val="21"/>
        </w:rPr>
        <w:t>（酸化腐蚀抑制剂性能的测试方法和评估指标）中的方法，使用挂片失重法测定体系的腐蚀性</w:t>
      </w:r>
      <w:r w:rsidR="00EF0991">
        <w:rPr>
          <w:rFonts w:ascii="Times New Roman" w:eastAsia="宋体" w:hAnsi="Times New Roman" w:cs="Times New Roman" w:hint="eastAsia"/>
          <w:bCs/>
          <w:szCs w:val="21"/>
        </w:rPr>
        <w:t>，</w:t>
      </w:r>
      <w:r w:rsidR="00244F73">
        <w:rPr>
          <w:rFonts w:ascii="Times New Roman" w:eastAsia="宋体" w:hAnsi="Times New Roman" w:cs="Times New Roman" w:hint="eastAsia"/>
          <w:bCs/>
          <w:szCs w:val="21"/>
        </w:rPr>
        <w:t>N80</w:t>
      </w:r>
      <w:r w:rsidR="00244F73">
        <w:rPr>
          <w:rFonts w:ascii="Times New Roman" w:eastAsia="宋体" w:hAnsi="Times New Roman" w:cs="Times New Roman" w:hint="eastAsia"/>
          <w:bCs/>
          <w:szCs w:val="21"/>
        </w:rPr>
        <w:t>钢片</w:t>
      </w:r>
      <w:r>
        <w:rPr>
          <w:rFonts w:ascii="Times New Roman" w:eastAsia="宋体" w:hAnsi="Times New Roman" w:cs="Times New Roman" w:hint="eastAsia"/>
          <w:bCs/>
          <w:szCs w:val="21"/>
        </w:rPr>
        <w:t>腐蚀速率按照下式进行计算：</w:t>
      </w:r>
      <w:r w:rsidRPr="007C1F35">
        <w:rPr>
          <w:rFonts w:ascii="Times New Roman" w:eastAsia="宋体" w:hAnsi="Times New Roman" w:cs="Times New Roman" w:hint="eastAsia"/>
          <w:bCs/>
          <w:szCs w:val="21"/>
        </w:rPr>
        <w:t xml:space="preserve"> </w:t>
      </w:r>
    </w:p>
    <w:p w14:paraId="09CC1876" w14:textId="125F95B5" w:rsidR="007C1F35" w:rsidRPr="007C1F35" w:rsidRDefault="00EA1AD8" w:rsidP="00EF0991">
      <w:pPr>
        <w:widowControl/>
        <w:tabs>
          <w:tab w:val="left" w:pos="3075"/>
        </w:tabs>
        <w:spacing w:line="300" w:lineRule="auto"/>
        <w:ind w:firstLineChars="200" w:firstLine="420"/>
        <w:rPr>
          <w:rFonts w:ascii="Times New Roman" w:eastAsia="宋体" w:hAnsi="Times New Roman" w:cs="Times New Roman"/>
          <w:bCs/>
          <w:szCs w:val="21"/>
        </w:rPr>
      </w:pPr>
      <w:r w:rsidRPr="00EF0991">
        <w:rPr>
          <w:position w:val="-24"/>
          <w:szCs w:val="21"/>
        </w:rPr>
        <w:object w:dxaOrig="1420" w:dyaOrig="620" w14:anchorId="30928B7F">
          <v:shape id="_x0000_i1026" type="#_x0000_t75" style="width:71.4pt;height:31.2pt" o:ole="">
            <v:imagedata r:id="rId9" o:title=""/>
          </v:shape>
          <o:OLEObject Type="Embed" ProgID="Equation.DSMT4" ShapeID="_x0000_i1026" DrawAspect="Content" ObjectID="_1729841086" r:id="rId10"/>
        </w:object>
      </w:r>
    </w:p>
    <w:p w14:paraId="6F20259A" w14:textId="75D316BE" w:rsidR="007C1F35" w:rsidRPr="00A969C6" w:rsidRDefault="007C1F35" w:rsidP="007C1F35">
      <w:pPr>
        <w:widowControl/>
        <w:tabs>
          <w:tab w:val="left" w:pos="3075"/>
        </w:tabs>
        <w:spacing w:line="360" w:lineRule="auto"/>
        <w:ind w:firstLineChars="200" w:firstLine="420"/>
        <w:rPr>
          <w:rFonts w:ascii="Times New Roman" w:eastAsia="宋体" w:hAnsi="Times New Roman" w:cs="Times New Roman"/>
          <w:bCs/>
          <w:szCs w:val="21"/>
        </w:rPr>
      </w:pPr>
      <w:r w:rsidRPr="007C1F35">
        <w:rPr>
          <w:rFonts w:ascii="Times New Roman" w:eastAsia="宋体" w:hAnsi="Times New Roman" w:cs="Times New Roman" w:hint="eastAsia"/>
          <w:bCs/>
          <w:szCs w:val="21"/>
        </w:rPr>
        <w:t>式中</w:t>
      </w:r>
      <w:r w:rsidRPr="007C1F35">
        <w:rPr>
          <w:rFonts w:ascii="Times New Roman" w:eastAsia="宋体" w:hAnsi="Times New Roman" w:cs="Times New Roman" w:hint="eastAsia"/>
          <w:bCs/>
          <w:szCs w:val="21"/>
        </w:rPr>
        <w:t>W</w:t>
      </w:r>
      <w:r w:rsidRPr="00244F73">
        <w:rPr>
          <w:rFonts w:ascii="Times New Roman" w:eastAsia="宋体" w:hAnsi="Times New Roman" w:cs="Times New Roman" w:hint="eastAsia"/>
          <w:bCs/>
          <w:szCs w:val="21"/>
          <w:vertAlign w:val="subscript"/>
        </w:rPr>
        <w:t>1</w:t>
      </w:r>
      <w:r w:rsidRPr="007C1F35">
        <w:rPr>
          <w:rFonts w:ascii="Times New Roman" w:eastAsia="宋体" w:hAnsi="Times New Roman" w:cs="Times New Roman" w:hint="eastAsia"/>
          <w:bCs/>
          <w:szCs w:val="21"/>
        </w:rPr>
        <w:t>和</w:t>
      </w:r>
      <w:r w:rsidRPr="007C1F35">
        <w:rPr>
          <w:rFonts w:ascii="Times New Roman" w:eastAsia="宋体" w:hAnsi="Times New Roman" w:cs="Times New Roman" w:hint="eastAsia"/>
          <w:bCs/>
          <w:szCs w:val="21"/>
        </w:rPr>
        <w:t>W</w:t>
      </w:r>
      <w:r w:rsidRPr="00244F73">
        <w:rPr>
          <w:rFonts w:ascii="Times New Roman" w:eastAsia="宋体" w:hAnsi="Times New Roman" w:cs="Times New Roman" w:hint="eastAsia"/>
          <w:bCs/>
          <w:szCs w:val="21"/>
          <w:vertAlign w:val="subscript"/>
        </w:rPr>
        <w:t>2</w:t>
      </w:r>
      <w:r w:rsidRPr="007C1F35">
        <w:rPr>
          <w:rFonts w:ascii="Times New Roman" w:eastAsia="宋体" w:hAnsi="Times New Roman" w:cs="Times New Roman" w:hint="eastAsia"/>
          <w:bCs/>
          <w:szCs w:val="21"/>
        </w:rPr>
        <w:t>分别是实验前后</w:t>
      </w:r>
      <w:r w:rsidRPr="007C1F35">
        <w:rPr>
          <w:rFonts w:ascii="Times New Roman" w:eastAsia="宋体" w:hAnsi="Times New Roman" w:cs="Times New Roman" w:hint="eastAsia"/>
          <w:bCs/>
          <w:szCs w:val="21"/>
        </w:rPr>
        <w:t>N80</w:t>
      </w:r>
      <w:r w:rsidRPr="007C1F35">
        <w:rPr>
          <w:rFonts w:ascii="Times New Roman" w:eastAsia="宋体" w:hAnsi="Times New Roman" w:cs="Times New Roman" w:hint="eastAsia"/>
          <w:bCs/>
          <w:szCs w:val="21"/>
        </w:rPr>
        <w:t>钢带的重量，</w:t>
      </w:r>
      <w:r w:rsidRPr="007C1F35">
        <w:rPr>
          <w:rFonts w:ascii="Times New Roman" w:eastAsia="宋体" w:hAnsi="Times New Roman" w:cs="Times New Roman" w:hint="eastAsia"/>
          <w:bCs/>
          <w:szCs w:val="21"/>
        </w:rPr>
        <w:t>S</w:t>
      </w:r>
      <w:r w:rsidRPr="007C1F35">
        <w:rPr>
          <w:rFonts w:ascii="Times New Roman" w:eastAsia="宋体" w:hAnsi="Times New Roman" w:cs="Times New Roman" w:hint="eastAsia"/>
          <w:bCs/>
          <w:szCs w:val="21"/>
        </w:rPr>
        <w:t>是</w:t>
      </w:r>
      <w:r w:rsidRPr="007C1F35">
        <w:rPr>
          <w:rFonts w:ascii="Times New Roman" w:eastAsia="宋体" w:hAnsi="Times New Roman" w:cs="Times New Roman" w:hint="eastAsia"/>
          <w:bCs/>
          <w:szCs w:val="21"/>
        </w:rPr>
        <w:t>N80</w:t>
      </w:r>
      <w:r w:rsidRPr="007C1F35">
        <w:rPr>
          <w:rFonts w:ascii="Times New Roman" w:eastAsia="宋体" w:hAnsi="Times New Roman" w:cs="Times New Roman" w:hint="eastAsia"/>
          <w:bCs/>
          <w:szCs w:val="21"/>
        </w:rPr>
        <w:t>钢带的表面积，</w:t>
      </w:r>
      <w:r w:rsidRPr="007C1F35">
        <w:rPr>
          <w:rFonts w:ascii="Times New Roman" w:eastAsia="宋体" w:hAnsi="Times New Roman" w:cs="Times New Roman" w:hint="eastAsia"/>
          <w:bCs/>
          <w:szCs w:val="21"/>
        </w:rPr>
        <w:t>t</w:t>
      </w:r>
      <w:r w:rsidRPr="007C1F35">
        <w:rPr>
          <w:rFonts w:ascii="Times New Roman" w:eastAsia="宋体" w:hAnsi="Times New Roman" w:cs="Times New Roman" w:hint="eastAsia"/>
          <w:bCs/>
          <w:szCs w:val="21"/>
        </w:rPr>
        <w:t>是反应时间。</w:t>
      </w:r>
    </w:p>
    <w:p w14:paraId="498DBE9B" w14:textId="72FA8393" w:rsidR="00A969C6" w:rsidRDefault="00EA75A4" w:rsidP="00A969C6">
      <w:pPr>
        <w:widowControl/>
        <w:spacing w:line="300" w:lineRule="auto"/>
        <w:ind w:firstLineChars="200" w:firstLine="422"/>
        <w:rPr>
          <w:rFonts w:ascii="Times New Roman" w:eastAsia="宋体" w:hAnsi="Times New Roman" w:cs="Times New Roman"/>
          <w:b/>
          <w:bCs/>
          <w:szCs w:val="21"/>
        </w:rPr>
      </w:pPr>
      <w:r w:rsidRPr="00A969C6">
        <w:rPr>
          <w:rFonts w:ascii="Times New Roman" w:eastAsia="宋体" w:hAnsi="Times New Roman" w:cs="Times New Roman" w:hint="eastAsia"/>
          <w:b/>
          <w:bCs/>
          <w:szCs w:val="21"/>
        </w:rPr>
        <w:t>2</w:t>
      </w:r>
      <w:r w:rsidR="00A969C6">
        <w:rPr>
          <w:rFonts w:ascii="Times New Roman" w:eastAsia="宋体" w:hAnsi="Times New Roman" w:cs="Times New Roman"/>
          <w:b/>
          <w:bCs/>
          <w:szCs w:val="21"/>
        </w:rPr>
        <w:t xml:space="preserve"> </w:t>
      </w:r>
      <w:r w:rsidR="00A969C6">
        <w:rPr>
          <w:rFonts w:ascii="Times New Roman" w:eastAsia="宋体" w:hAnsi="Times New Roman" w:cs="Times New Roman" w:hint="eastAsia"/>
          <w:b/>
          <w:bCs/>
          <w:szCs w:val="21"/>
        </w:rPr>
        <w:t>实验结果与分析</w:t>
      </w:r>
    </w:p>
    <w:p w14:paraId="0975440A" w14:textId="6ABD5CC3" w:rsidR="00EA75A4" w:rsidRPr="00A969C6" w:rsidRDefault="00A969C6" w:rsidP="00A969C6">
      <w:pPr>
        <w:widowControl/>
        <w:spacing w:line="300" w:lineRule="auto"/>
        <w:ind w:firstLineChars="200" w:firstLine="422"/>
        <w:rPr>
          <w:rFonts w:ascii="Times New Roman" w:eastAsia="宋体" w:hAnsi="Times New Roman" w:cs="Times New Roman"/>
          <w:b/>
          <w:bCs/>
          <w:szCs w:val="21"/>
        </w:rPr>
      </w:pPr>
      <w:r>
        <w:rPr>
          <w:rFonts w:ascii="Times New Roman" w:eastAsia="宋体" w:hAnsi="Times New Roman" w:cs="Times New Roman" w:hint="eastAsia"/>
          <w:b/>
          <w:bCs/>
          <w:szCs w:val="21"/>
        </w:rPr>
        <w:lastRenderedPageBreak/>
        <w:t>2</w:t>
      </w:r>
      <w:r>
        <w:rPr>
          <w:rFonts w:ascii="Times New Roman" w:eastAsia="宋体" w:hAnsi="Times New Roman" w:cs="Times New Roman"/>
          <w:b/>
          <w:bCs/>
          <w:szCs w:val="21"/>
        </w:rPr>
        <w:t xml:space="preserve">.1 </w:t>
      </w:r>
      <w:r w:rsidR="001C1A92">
        <w:rPr>
          <w:rFonts w:ascii="Times New Roman" w:eastAsia="宋体" w:hAnsi="Times New Roman" w:cs="Times New Roman" w:hint="eastAsia"/>
          <w:b/>
          <w:bCs/>
          <w:szCs w:val="21"/>
        </w:rPr>
        <w:t>TA</w:t>
      </w:r>
      <w:r w:rsidR="00EA75A4" w:rsidRPr="00A969C6">
        <w:rPr>
          <w:rFonts w:ascii="Times New Roman" w:eastAsia="宋体" w:hAnsi="Times New Roman" w:cs="Times New Roman" w:hint="eastAsia"/>
          <w:b/>
          <w:bCs/>
          <w:szCs w:val="21"/>
        </w:rPr>
        <w:t>活化过硫酸钠降解聚合物冻胶</w:t>
      </w:r>
    </w:p>
    <w:p w14:paraId="72BFEF93" w14:textId="52AD1D3F" w:rsidR="00C276CB" w:rsidRPr="00A969C6" w:rsidRDefault="000140F2" w:rsidP="00461230">
      <w:pPr>
        <w:widowControl/>
        <w:tabs>
          <w:tab w:val="left" w:pos="3075"/>
        </w:tabs>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35</w:t>
      </w:r>
      <w:r w:rsidR="00AF1662" w:rsidRPr="00A969C6">
        <w:rPr>
          <w:rFonts w:ascii="Times New Roman" w:eastAsia="宋体" w:hAnsi="Times New Roman" w:cs="Times New Roman" w:hint="eastAsia"/>
          <w:bCs/>
          <w:szCs w:val="21"/>
        </w:rPr>
        <w:t>℃条件下，</w:t>
      </w:r>
      <w:r w:rsidR="001C1A92">
        <w:rPr>
          <w:rFonts w:ascii="Times New Roman" w:eastAsia="宋体" w:hAnsi="Times New Roman" w:cs="Times New Roman" w:hint="eastAsia"/>
          <w:bCs/>
          <w:szCs w:val="21"/>
        </w:rPr>
        <w:t>保持</w:t>
      </w:r>
      <w:r w:rsidR="00144BF2" w:rsidRPr="00A969C6">
        <w:rPr>
          <w:rFonts w:ascii="Times New Roman" w:eastAsia="宋体" w:hAnsi="Times New Roman" w:cs="Times New Roman" w:hint="eastAsia"/>
          <w:bCs/>
          <w:szCs w:val="21"/>
        </w:rPr>
        <w:t>体系中</w:t>
      </w:r>
      <w:r w:rsidR="00AF1662" w:rsidRPr="00A969C6">
        <w:rPr>
          <w:rFonts w:ascii="Times New Roman" w:eastAsia="宋体" w:hAnsi="Times New Roman" w:cs="Times New Roman" w:hint="eastAsia"/>
          <w:bCs/>
          <w:szCs w:val="21"/>
        </w:rPr>
        <w:t>的</w:t>
      </w:r>
      <w:r w:rsidR="003E0D92">
        <w:rPr>
          <w:rFonts w:ascii="Times New Roman" w:eastAsia="宋体" w:hAnsi="Times New Roman" w:cs="Times New Roman" w:hint="eastAsia"/>
          <w:bCs/>
          <w:szCs w:val="21"/>
        </w:rPr>
        <w:t>P</w:t>
      </w:r>
      <w:r w:rsidR="001C1A92">
        <w:rPr>
          <w:rFonts w:ascii="Times New Roman" w:eastAsia="宋体" w:hAnsi="Times New Roman" w:cs="Times New Roman"/>
          <w:bCs/>
          <w:szCs w:val="21"/>
        </w:rPr>
        <w:t>D</w:t>
      </w:r>
      <w:r w:rsidR="003E0D92">
        <w:rPr>
          <w:rFonts w:ascii="Times New Roman" w:eastAsia="宋体" w:hAnsi="Times New Roman" w:cs="Times New Roman" w:hint="eastAsia"/>
          <w:bCs/>
          <w:szCs w:val="21"/>
        </w:rPr>
        <w:t>S</w:t>
      </w:r>
      <w:r w:rsidR="003E0D92" w:rsidRPr="00A969C6">
        <w:rPr>
          <w:rFonts w:ascii="Times New Roman" w:eastAsia="宋体" w:hAnsi="Times New Roman" w:cs="Times New Roman" w:hint="eastAsia"/>
          <w:bCs/>
          <w:szCs w:val="21"/>
        </w:rPr>
        <w:t>和</w:t>
      </w:r>
      <w:r w:rsidR="001C1A92">
        <w:rPr>
          <w:rFonts w:ascii="Times New Roman" w:eastAsia="宋体" w:hAnsi="Times New Roman" w:cs="Times New Roman"/>
          <w:bCs/>
          <w:szCs w:val="21"/>
        </w:rPr>
        <w:t>TA</w:t>
      </w:r>
      <w:r w:rsidR="00144BF2" w:rsidRPr="00A969C6">
        <w:rPr>
          <w:rFonts w:ascii="Times New Roman" w:eastAsia="宋体" w:hAnsi="Times New Roman" w:cs="Times New Roman" w:hint="eastAsia"/>
          <w:bCs/>
          <w:szCs w:val="21"/>
        </w:rPr>
        <w:t>的浓度分别为</w:t>
      </w:r>
      <w:r w:rsidR="00144BF2" w:rsidRPr="00A969C6">
        <w:rPr>
          <w:rFonts w:ascii="Times New Roman" w:eastAsia="宋体" w:hAnsi="Times New Roman" w:cs="Times New Roman" w:hint="eastAsia"/>
          <w:bCs/>
          <w:szCs w:val="21"/>
        </w:rPr>
        <w:t>0.</w:t>
      </w:r>
      <w:r w:rsidR="003E0D92">
        <w:rPr>
          <w:rFonts w:ascii="Times New Roman" w:eastAsia="宋体" w:hAnsi="Times New Roman" w:cs="Times New Roman"/>
          <w:bCs/>
          <w:szCs w:val="21"/>
        </w:rPr>
        <w:t>10</w:t>
      </w:r>
      <w:r w:rsidR="000F5BC4">
        <w:rPr>
          <w:rFonts w:ascii="Times New Roman" w:eastAsia="宋体" w:hAnsi="Times New Roman" w:cs="Times New Roman" w:hint="eastAsia"/>
          <w:bCs/>
          <w:szCs w:val="21"/>
        </w:rPr>
        <w:t xml:space="preserve"> </w:t>
      </w:r>
      <w:r w:rsidR="00144BF2" w:rsidRPr="00A969C6">
        <w:rPr>
          <w:rFonts w:ascii="Times New Roman" w:eastAsia="宋体" w:hAnsi="Times New Roman" w:cs="Times New Roman" w:hint="eastAsia"/>
          <w:bCs/>
          <w:szCs w:val="21"/>
        </w:rPr>
        <w:t>mol/L</w:t>
      </w:r>
      <w:r w:rsidR="00144BF2" w:rsidRPr="00A969C6">
        <w:rPr>
          <w:rFonts w:ascii="Times New Roman" w:eastAsia="宋体" w:hAnsi="Times New Roman" w:cs="Times New Roman" w:hint="eastAsia"/>
          <w:bCs/>
          <w:szCs w:val="21"/>
        </w:rPr>
        <w:t>和</w:t>
      </w:r>
      <w:r w:rsidR="00144BF2" w:rsidRPr="00A969C6">
        <w:rPr>
          <w:rFonts w:ascii="Times New Roman" w:eastAsia="宋体" w:hAnsi="Times New Roman" w:cs="Times New Roman" w:hint="eastAsia"/>
          <w:bCs/>
          <w:szCs w:val="21"/>
        </w:rPr>
        <w:t>0.</w:t>
      </w:r>
      <w:r w:rsidR="00AE5988">
        <w:rPr>
          <w:rFonts w:ascii="Times New Roman" w:eastAsia="宋体" w:hAnsi="Times New Roman" w:cs="Times New Roman"/>
          <w:bCs/>
          <w:szCs w:val="21"/>
        </w:rPr>
        <w:t>1</w:t>
      </w:r>
      <w:r w:rsidR="003E0D92">
        <w:rPr>
          <w:rFonts w:ascii="Times New Roman" w:eastAsia="宋体" w:hAnsi="Times New Roman" w:cs="Times New Roman"/>
          <w:bCs/>
          <w:szCs w:val="21"/>
        </w:rPr>
        <w:t>2</w:t>
      </w:r>
      <w:r w:rsidR="000F5BC4">
        <w:rPr>
          <w:rFonts w:ascii="Times New Roman" w:eastAsia="宋体" w:hAnsi="Times New Roman" w:cs="Times New Roman" w:hint="eastAsia"/>
          <w:bCs/>
          <w:szCs w:val="21"/>
        </w:rPr>
        <w:t xml:space="preserve"> </w:t>
      </w:r>
      <w:r w:rsidR="00144BF2" w:rsidRPr="00A969C6">
        <w:rPr>
          <w:rFonts w:ascii="Times New Roman" w:eastAsia="宋体" w:hAnsi="Times New Roman" w:cs="Times New Roman" w:hint="eastAsia"/>
          <w:bCs/>
          <w:szCs w:val="21"/>
        </w:rPr>
        <w:t>mol/L</w:t>
      </w:r>
      <w:r w:rsidR="00144BF2" w:rsidRPr="00A969C6">
        <w:rPr>
          <w:rFonts w:ascii="Times New Roman" w:eastAsia="宋体" w:hAnsi="Times New Roman" w:cs="Times New Roman" w:hint="eastAsia"/>
          <w:bCs/>
          <w:szCs w:val="21"/>
        </w:rPr>
        <w:t>，对聚合物冻胶进行降解</w:t>
      </w:r>
      <w:r w:rsidR="00AF1662" w:rsidRPr="00A969C6">
        <w:rPr>
          <w:rFonts w:ascii="Times New Roman" w:eastAsia="宋体" w:hAnsi="Times New Roman" w:cs="Times New Roman" w:hint="eastAsia"/>
          <w:bCs/>
          <w:szCs w:val="21"/>
        </w:rPr>
        <w:t>，结果如图</w:t>
      </w:r>
      <w:r w:rsidR="00EF0991">
        <w:rPr>
          <w:rFonts w:ascii="Times New Roman" w:eastAsia="宋体" w:hAnsi="Times New Roman" w:cs="Times New Roman" w:hint="eastAsia"/>
          <w:bCs/>
          <w:szCs w:val="21"/>
        </w:rPr>
        <w:t>1</w:t>
      </w:r>
      <w:r w:rsidR="00AF1662" w:rsidRPr="00A969C6">
        <w:rPr>
          <w:rFonts w:ascii="Times New Roman" w:eastAsia="宋体" w:hAnsi="Times New Roman" w:cs="Times New Roman" w:hint="eastAsia"/>
          <w:bCs/>
          <w:szCs w:val="21"/>
        </w:rPr>
        <w:t>所示</w:t>
      </w:r>
      <w:r w:rsidR="00144BF2" w:rsidRPr="00A969C6">
        <w:rPr>
          <w:rFonts w:ascii="Times New Roman" w:eastAsia="宋体" w:hAnsi="Times New Roman" w:cs="Times New Roman" w:hint="eastAsia"/>
          <w:bCs/>
          <w:szCs w:val="21"/>
        </w:rPr>
        <w:t>。</w:t>
      </w:r>
    </w:p>
    <w:p w14:paraId="4856C03B" w14:textId="3B0D63B9" w:rsidR="00EA75A4" w:rsidRPr="00EA75A4" w:rsidRDefault="009622B4" w:rsidP="00627E29">
      <w:pPr>
        <w:spacing w:line="360" w:lineRule="auto"/>
        <w:ind w:firstLineChars="200" w:firstLine="420"/>
        <w:jc w:val="center"/>
        <w:rPr>
          <w:sz w:val="24"/>
        </w:rPr>
      </w:pPr>
      <w:r>
        <w:object w:dxaOrig="7311" w:dyaOrig="5620" w14:anchorId="4408D09C">
          <v:shape id="_x0000_i1027" type="#_x0000_t75" style="width:274.2pt;height:225pt" o:ole="">
            <v:imagedata r:id="rId11" o:title="" croptop="6604f" cropbottom="4010f" cropleft="5356f" cropright="8665f"/>
          </v:shape>
          <o:OLEObject Type="Embed" ProgID="Origin95.Graph" ShapeID="_x0000_i1027" DrawAspect="Content" ObjectID="_1729841087" r:id="rId12"/>
        </w:object>
      </w:r>
    </w:p>
    <w:p w14:paraId="43196B94" w14:textId="7B5AAAE4" w:rsidR="00EA75A4" w:rsidRPr="00941A04" w:rsidRDefault="00EA75A4" w:rsidP="00A969C6">
      <w:pPr>
        <w:widowControl/>
        <w:ind w:firstLineChars="200" w:firstLine="360"/>
        <w:jc w:val="center"/>
        <w:rPr>
          <w:rFonts w:ascii="Times New Roman" w:eastAsia="宋体" w:hAnsi="Times New Roman" w:cs="Times New Roman"/>
          <w:bCs/>
          <w:sz w:val="18"/>
          <w:szCs w:val="18"/>
        </w:rPr>
      </w:pPr>
      <w:r w:rsidRPr="00941A04">
        <w:rPr>
          <w:rFonts w:ascii="Times New Roman" w:eastAsia="宋体" w:hAnsi="Times New Roman" w:cs="Times New Roman" w:hint="eastAsia"/>
          <w:bCs/>
          <w:sz w:val="18"/>
          <w:szCs w:val="18"/>
        </w:rPr>
        <w:t>图</w:t>
      </w:r>
      <w:r w:rsidR="00AF773E" w:rsidRPr="00941A04">
        <w:rPr>
          <w:rFonts w:ascii="Times New Roman" w:eastAsia="宋体" w:hAnsi="Times New Roman" w:cs="Times New Roman" w:hint="eastAsia"/>
          <w:bCs/>
          <w:sz w:val="18"/>
          <w:szCs w:val="18"/>
        </w:rPr>
        <w:t>1</w:t>
      </w:r>
      <w:r w:rsidRPr="00941A04">
        <w:rPr>
          <w:rFonts w:ascii="Times New Roman" w:eastAsia="宋体" w:hAnsi="Times New Roman" w:cs="Times New Roman" w:hint="eastAsia"/>
          <w:bCs/>
          <w:sz w:val="18"/>
          <w:szCs w:val="18"/>
        </w:rPr>
        <w:t xml:space="preserve"> </w:t>
      </w:r>
      <w:r w:rsidR="00EA1AD8" w:rsidRPr="00941A04">
        <w:rPr>
          <w:rFonts w:ascii="Times New Roman" w:eastAsia="宋体" w:hAnsi="Times New Roman" w:cs="Times New Roman"/>
          <w:bCs/>
          <w:sz w:val="18"/>
          <w:szCs w:val="18"/>
        </w:rPr>
        <w:t xml:space="preserve"> </w:t>
      </w:r>
      <w:r w:rsidRPr="00941A04">
        <w:rPr>
          <w:rFonts w:ascii="Times New Roman" w:eastAsia="宋体" w:hAnsi="Times New Roman" w:cs="Times New Roman" w:hint="eastAsia"/>
          <w:bCs/>
          <w:sz w:val="18"/>
          <w:szCs w:val="18"/>
        </w:rPr>
        <w:t>聚合物冻胶在</w:t>
      </w:r>
      <w:r w:rsidR="001C1A92" w:rsidRPr="00941A04">
        <w:rPr>
          <w:rFonts w:ascii="Times New Roman" w:eastAsia="宋体" w:hAnsi="Times New Roman" w:cs="Times New Roman" w:hint="eastAsia"/>
          <w:bCs/>
          <w:sz w:val="18"/>
          <w:szCs w:val="18"/>
        </w:rPr>
        <w:t>不同介质中</w:t>
      </w:r>
      <w:r w:rsidRPr="00941A04">
        <w:rPr>
          <w:rFonts w:ascii="Times New Roman" w:eastAsia="宋体" w:hAnsi="Times New Roman" w:cs="Times New Roman" w:hint="eastAsia"/>
          <w:bCs/>
          <w:sz w:val="18"/>
          <w:szCs w:val="18"/>
        </w:rPr>
        <w:t>的降解率</w:t>
      </w:r>
    </w:p>
    <w:p w14:paraId="6DD3AAF4" w14:textId="77777777" w:rsidR="001C1A92" w:rsidRPr="00A969C6" w:rsidRDefault="001C1A92" w:rsidP="00A969C6">
      <w:pPr>
        <w:ind w:firstLineChars="200" w:firstLine="360"/>
        <w:jc w:val="center"/>
        <w:rPr>
          <w:rFonts w:ascii="Times New Roman" w:hAnsi="Times New Roman"/>
          <w:sz w:val="18"/>
          <w:szCs w:val="18"/>
        </w:rPr>
      </w:pPr>
    </w:p>
    <w:p w14:paraId="4140E5EE" w14:textId="00CF7EDA" w:rsidR="00874F66" w:rsidRPr="00A969C6" w:rsidRDefault="00EF0991" w:rsidP="00461230">
      <w:pPr>
        <w:widowControl/>
        <w:tabs>
          <w:tab w:val="left" w:pos="3075"/>
        </w:tabs>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从图</w:t>
      </w:r>
      <w:r w:rsidR="00EA1AD8">
        <w:rPr>
          <w:rFonts w:ascii="Times New Roman" w:eastAsia="宋体" w:hAnsi="Times New Roman" w:cs="Times New Roman" w:hint="eastAsia"/>
          <w:bCs/>
          <w:szCs w:val="21"/>
        </w:rPr>
        <w:t>1</w:t>
      </w:r>
      <w:r>
        <w:rPr>
          <w:rFonts w:ascii="Times New Roman" w:eastAsia="宋体" w:hAnsi="Times New Roman" w:cs="Times New Roman" w:hint="eastAsia"/>
          <w:bCs/>
          <w:szCs w:val="21"/>
        </w:rPr>
        <w:t>中可以看出，</w:t>
      </w:r>
      <w:r w:rsidR="00EA75A4" w:rsidRPr="00A969C6">
        <w:rPr>
          <w:rFonts w:ascii="Times New Roman" w:eastAsia="宋体" w:hAnsi="Times New Roman" w:cs="Times New Roman" w:hint="eastAsia"/>
          <w:bCs/>
          <w:szCs w:val="21"/>
        </w:rPr>
        <w:t>单独的</w:t>
      </w:r>
      <w:r>
        <w:rPr>
          <w:rFonts w:ascii="Times New Roman" w:eastAsia="宋体" w:hAnsi="Times New Roman" w:cs="Times New Roman" w:hint="eastAsia"/>
          <w:bCs/>
          <w:szCs w:val="21"/>
        </w:rPr>
        <w:t>P</w:t>
      </w:r>
      <w:r w:rsidR="005D0279">
        <w:rPr>
          <w:rFonts w:ascii="Times New Roman" w:eastAsia="宋体" w:hAnsi="Times New Roman" w:cs="Times New Roman" w:hint="eastAsia"/>
          <w:bCs/>
          <w:szCs w:val="21"/>
        </w:rPr>
        <w:t>D</w:t>
      </w:r>
      <w:r>
        <w:rPr>
          <w:rFonts w:ascii="Times New Roman" w:eastAsia="宋体" w:hAnsi="Times New Roman" w:cs="Times New Roman" w:hint="eastAsia"/>
          <w:bCs/>
          <w:szCs w:val="21"/>
        </w:rPr>
        <w:t>S</w:t>
      </w:r>
      <w:r>
        <w:rPr>
          <w:rFonts w:ascii="Times New Roman" w:eastAsia="宋体" w:hAnsi="Times New Roman" w:cs="Times New Roman" w:hint="eastAsia"/>
          <w:bCs/>
          <w:szCs w:val="21"/>
        </w:rPr>
        <w:t>降解</w:t>
      </w:r>
      <w:r w:rsidR="00EA75A4" w:rsidRPr="00A969C6">
        <w:rPr>
          <w:rFonts w:ascii="Times New Roman" w:eastAsia="宋体" w:hAnsi="Times New Roman" w:cs="Times New Roman" w:hint="eastAsia"/>
          <w:bCs/>
          <w:szCs w:val="21"/>
        </w:rPr>
        <w:t>聚合物冻胶</w:t>
      </w:r>
      <w:r>
        <w:rPr>
          <w:rFonts w:ascii="Times New Roman" w:eastAsia="宋体" w:hAnsi="Times New Roman" w:cs="Times New Roman" w:hint="eastAsia"/>
          <w:bCs/>
          <w:szCs w:val="21"/>
        </w:rPr>
        <w:t>的速率很慢，</w:t>
      </w:r>
      <w:r>
        <w:rPr>
          <w:rFonts w:ascii="Times New Roman" w:eastAsia="宋体" w:hAnsi="Times New Roman" w:cs="Times New Roman"/>
          <w:bCs/>
          <w:szCs w:val="21"/>
        </w:rPr>
        <w:t>24</w:t>
      </w:r>
      <w:r>
        <w:rPr>
          <w:rFonts w:ascii="Times New Roman" w:eastAsia="宋体" w:hAnsi="Times New Roman" w:cs="Times New Roman" w:hint="eastAsia"/>
          <w:bCs/>
          <w:szCs w:val="21"/>
        </w:rPr>
        <w:t>h</w:t>
      </w:r>
      <w:r>
        <w:rPr>
          <w:rFonts w:ascii="Times New Roman" w:eastAsia="宋体" w:hAnsi="Times New Roman" w:cs="Times New Roman" w:hint="eastAsia"/>
          <w:bCs/>
          <w:szCs w:val="21"/>
        </w:rPr>
        <w:t>时的冻胶的降解率</w:t>
      </w:r>
      <w:r w:rsidR="00B107B5">
        <w:rPr>
          <w:rFonts w:ascii="Times New Roman" w:eastAsia="宋体" w:hAnsi="Times New Roman" w:cs="Times New Roman" w:hint="eastAsia"/>
          <w:bCs/>
          <w:szCs w:val="21"/>
        </w:rPr>
        <w:t>仅</w:t>
      </w:r>
      <w:r>
        <w:rPr>
          <w:rFonts w:ascii="Times New Roman" w:eastAsia="宋体" w:hAnsi="Times New Roman" w:cs="Times New Roman" w:hint="eastAsia"/>
          <w:bCs/>
          <w:szCs w:val="21"/>
        </w:rPr>
        <w:t>有</w:t>
      </w:r>
      <w:r w:rsidR="00B107B5">
        <w:rPr>
          <w:rFonts w:ascii="Times New Roman" w:eastAsia="宋体" w:hAnsi="Times New Roman" w:cs="Times New Roman"/>
          <w:bCs/>
          <w:szCs w:val="21"/>
        </w:rPr>
        <w:t>20.1</w:t>
      </w:r>
      <w:r>
        <w:rPr>
          <w:rFonts w:ascii="Times New Roman" w:eastAsia="宋体" w:hAnsi="Times New Roman" w:cs="Times New Roman" w:hint="eastAsia"/>
          <w:bCs/>
          <w:szCs w:val="21"/>
        </w:rPr>
        <w:t>%</w:t>
      </w:r>
      <w:r w:rsidR="00EA75A4" w:rsidRPr="00A969C6">
        <w:rPr>
          <w:rFonts w:ascii="Times New Roman" w:eastAsia="宋体" w:hAnsi="Times New Roman" w:cs="Times New Roman" w:hint="eastAsia"/>
          <w:bCs/>
          <w:szCs w:val="21"/>
        </w:rPr>
        <w:t>。虽然</w:t>
      </w:r>
      <w:r>
        <w:rPr>
          <w:rFonts w:ascii="Times New Roman" w:eastAsia="宋体" w:hAnsi="Times New Roman" w:cs="Times New Roman" w:hint="eastAsia"/>
          <w:bCs/>
          <w:szCs w:val="21"/>
        </w:rPr>
        <w:t>P</w:t>
      </w:r>
      <w:r w:rsidR="005D0279">
        <w:rPr>
          <w:rFonts w:ascii="Times New Roman" w:eastAsia="宋体" w:hAnsi="Times New Roman" w:cs="Times New Roman" w:hint="eastAsia"/>
          <w:bCs/>
          <w:szCs w:val="21"/>
        </w:rPr>
        <w:t>D</w:t>
      </w:r>
      <w:r>
        <w:rPr>
          <w:rFonts w:ascii="Times New Roman" w:eastAsia="宋体" w:hAnsi="Times New Roman" w:cs="Times New Roman" w:hint="eastAsia"/>
          <w:bCs/>
          <w:szCs w:val="21"/>
        </w:rPr>
        <w:t>S</w:t>
      </w:r>
      <w:r w:rsidR="00EA75A4" w:rsidRPr="00A969C6">
        <w:rPr>
          <w:rFonts w:ascii="Times New Roman" w:eastAsia="宋体" w:hAnsi="Times New Roman" w:cs="Times New Roman" w:hint="eastAsia"/>
          <w:bCs/>
          <w:szCs w:val="21"/>
        </w:rPr>
        <w:t>在</w:t>
      </w:r>
      <w:r w:rsidR="00F96721" w:rsidRPr="00A969C6">
        <w:rPr>
          <w:rFonts w:ascii="Times New Roman" w:eastAsia="宋体" w:hAnsi="Times New Roman" w:cs="Times New Roman" w:hint="eastAsia"/>
          <w:bCs/>
          <w:szCs w:val="21"/>
        </w:rPr>
        <w:t>水中</w:t>
      </w:r>
      <w:r w:rsidR="00EA75A4" w:rsidRPr="00A969C6">
        <w:rPr>
          <w:rFonts w:ascii="Times New Roman" w:eastAsia="宋体" w:hAnsi="Times New Roman" w:cs="Times New Roman" w:hint="eastAsia"/>
          <w:bCs/>
          <w:szCs w:val="21"/>
        </w:rPr>
        <w:t>时具有</w:t>
      </w:r>
      <w:r w:rsidR="00F96721" w:rsidRPr="00A969C6">
        <w:rPr>
          <w:rFonts w:ascii="Times New Roman" w:eastAsia="宋体" w:hAnsi="Times New Roman" w:cs="Times New Roman" w:hint="eastAsia"/>
          <w:bCs/>
          <w:szCs w:val="21"/>
        </w:rPr>
        <w:t>很</w:t>
      </w:r>
      <w:r w:rsidR="00EA75A4" w:rsidRPr="00A969C6">
        <w:rPr>
          <w:rFonts w:ascii="Times New Roman" w:eastAsia="宋体" w:hAnsi="Times New Roman" w:cs="Times New Roman" w:hint="eastAsia"/>
          <w:bCs/>
          <w:szCs w:val="21"/>
        </w:rPr>
        <w:t>强的氧化性，但在低温条件下</w:t>
      </w:r>
      <w:r w:rsidR="00AF1662" w:rsidRPr="00A969C6">
        <w:rPr>
          <w:rFonts w:ascii="Times New Roman" w:eastAsia="宋体" w:hAnsi="Times New Roman" w:cs="Times New Roman" w:hint="eastAsia"/>
          <w:bCs/>
          <w:szCs w:val="21"/>
        </w:rPr>
        <w:t>（</w:t>
      </w:r>
      <w:r w:rsidR="000140F2">
        <w:rPr>
          <w:rFonts w:ascii="Times New Roman" w:eastAsia="宋体" w:hAnsi="Times New Roman" w:cs="Times New Roman"/>
          <w:bCs/>
          <w:szCs w:val="21"/>
        </w:rPr>
        <w:t>35</w:t>
      </w:r>
      <w:r w:rsidR="00AF1662" w:rsidRPr="00A969C6">
        <w:rPr>
          <w:rFonts w:ascii="Times New Roman" w:eastAsia="宋体" w:hAnsi="Times New Roman" w:cs="Times New Roman" w:hint="eastAsia"/>
          <w:bCs/>
          <w:szCs w:val="21"/>
        </w:rPr>
        <w:t>℃）</w:t>
      </w:r>
      <w:r w:rsidR="00EA75A4" w:rsidRPr="00A969C6">
        <w:rPr>
          <w:rFonts w:ascii="Times New Roman" w:eastAsia="宋体" w:hAnsi="Times New Roman" w:cs="Times New Roman" w:hint="eastAsia"/>
          <w:bCs/>
          <w:szCs w:val="21"/>
        </w:rPr>
        <w:t>，</w:t>
      </w:r>
      <w:r w:rsidR="00F96721" w:rsidRPr="00A969C6">
        <w:rPr>
          <w:rFonts w:ascii="Times New Roman" w:eastAsia="宋体" w:hAnsi="Times New Roman" w:cs="Times New Roman" w:hint="eastAsia"/>
          <w:bCs/>
          <w:szCs w:val="21"/>
        </w:rPr>
        <w:t>周围环境无法提供</w:t>
      </w:r>
      <w:r w:rsidR="00CB3566" w:rsidRPr="00A969C6">
        <w:rPr>
          <w:rFonts w:ascii="Times New Roman" w:eastAsia="宋体" w:hAnsi="Times New Roman" w:cs="Times New Roman" w:hint="eastAsia"/>
          <w:bCs/>
          <w:szCs w:val="21"/>
        </w:rPr>
        <w:t>足够的</w:t>
      </w:r>
      <w:r>
        <w:rPr>
          <w:rFonts w:ascii="Times New Roman" w:eastAsia="宋体" w:hAnsi="Times New Roman" w:cs="Times New Roman" w:hint="eastAsia"/>
          <w:bCs/>
          <w:szCs w:val="21"/>
        </w:rPr>
        <w:t>P</w:t>
      </w:r>
      <w:r w:rsidR="005D0279">
        <w:rPr>
          <w:rFonts w:ascii="Times New Roman" w:eastAsia="宋体" w:hAnsi="Times New Roman" w:cs="Times New Roman" w:hint="eastAsia"/>
          <w:bCs/>
          <w:szCs w:val="21"/>
        </w:rPr>
        <w:t>D</w:t>
      </w:r>
      <w:r>
        <w:rPr>
          <w:rFonts w:ascii="Times New Roman" w:eastAsia="宋体" w:hAnsi="Times New Roman" w:cs="Times New Roman" w:hint="eastAsia"/>
          <w:bCs/>
          <w:szCs w:val="21"/>
        </w:rPr>
        <w:t>S</w:t>
      </w:r>
      <w:r w:rsidR="00A23A2E" w:rsidRPr="00A969C6">
        <w:rPr>
          <w:rFonts w:ascii="Times New Roman" w:eastAsia="宋体" w:hAnsi="Times New Roman" w:cs="Times New Roman" w:hint="eastAsia"/>
          <w:bCs/>
          <w:szCs w:val="21"/>
        </w:rPr>
        <w:t>分解</w:t>
      </w:r>
      <w:r w:rsidR="00F96721" w:rsidRPr="00A969C6">
        <w:rPr>
          <w:rFonts w:ascii="Times New Roman" w:eastAsia="宋体" w:hAnsi="Times New Roman" w:cs="Times New Roman" w:hint="eastAsia"/>
          <w:bCs/>
          <w:szCs w:val="21"/>
        </w:rPr>
        <w:t>所需要的能量，</w:t>
      </w:r>
      <w:r w:rsidR="00A23A2E" w:rsidRPr="00A969C6">
        <w:rPr>
          <w:rFonts w:ascii="Times New Roman" w:eastAsia="宋体" w:hAnsi="Times New Roman" w:cs="Times New Roman" w:hint="eastAsia"/>
          <w:bCs/>
          <w:szCs w:val="21"/>
        </w:rPr>
        <w:t>释放</w:t>
      </w:r>
      <w:r w:rsidR="00EA75A4" w:rsidRPr="00A969C6">
        <w:rPr>
          <w:rFonts w:ascii="Times New Roman" w:eastAsia="宋体" w:hAnsi="Times New Roman" w:cs="Times New Roman" w:hint="eastAsia"/>
          <w:bCs/>
          <w:szCs w:val="21"/>
        </w:rPr>
        <w:t>自由基</w:t>
      </w:r>
      <w:r w:rsidR="00A23A2E" w:rsidRPr="00A969C6">
        <w:rPr>
          <w:rFonts w:ascii="Times New Roman" w:eastAsia="宋体" w:hAnsi="Times New Roman" w:cs="Times New Roman" w:hint="eastAsia"/>
          <w:bCs/>
          <w:szCs w:val="21"/>
        </w:rPr>
        <w:t>的</w:t>
      </w:r>
      <w:r w:rsidR="00EA75A4" w:rsidRPr="00A969C6">
        <w:rPr>
          <w:rFonts w:ascii="Times New Roman" w:eastAsia="宋体" w:hAnsi="Times New Roman" w:cs="Times New Roman" w:hint="eastAsia"/>
          <w:bCs/>
          <w:szCs w:val="21"/>
        </w:rPr>
        <w:t>速度缓慢甚至停止，</w:t>
      </w:r>
      <w:r w:rsidR="00F96721" w:rsidRPr="00A969C6">
        <w:rPr>
          <w:rFonts w:ascii="Times New Roman" w:eastAsia="宋体" w:hAnsi="Times New Roman" w:cs="Times New Roman" w:hint="eastAsia"/>
          <w:bCs/>
          <w:szCs w:val="21"/>
        </w:rPr>
        <w:t>因此</w:t>
      </w:r>
      <w:r w:rsidR="00530CE1" w:rsidRPr="00A969C6">
        <w:rPr>
          <w:rFonts w:ascii="Times New Roman" w:eastAsia="宋体" w:hAnsi="Times New Roman" w:cs="Times New Roman" w:hint="eastAsia"/>
          <w:bCs/>
          <w:szCs w:val="21"/>
        </w:rPr>
        <w:t>冻胶</w:t>
      </w:r>
      <w:r w:rsidR="00B107B5">
        <w:rPr>
          <w:rFonts w:ascii="Times New Roman" w:eastAsia="宋体" w:hAnsi="Times New Roman" w:cs="Times New Roman" w:hint="eastAsia"/>
          <w:bCs/>
          <w:szCs w:val="21"/>
        </w:rPr>
        <w:t>降解率很低</w:t>
      </w:r>
      <w:r w:rsidR="00EA75A4" w:rsidRPr="00A969C6">
        <w:rPr>
          <w:rFonts w:ascii="Times New Roman" w:eastAsia="宋体" w:hAnsi="Times New Roman" w:cs="Times New Roman" w:hint="eastAsia"/>
          <w:bCs/>
          <w:szCs w:val="21"/>
        </w:rPr>
        <w:t>。当体系中</w:t>
      </w:r>
      <w:r>
        <w:rPr>
          <w:rFonts w:ascii="Times New Roman" w:eastAsia="宋体" w:hAnsi="Times New Roman" w:cs="Times New Roman" w:hint="eastAsia"/>
          <w:bCs/>
          <w:szCs w:val="21"/>
        </w:rPr>
        <w:t>P</w:t>
      </w:r>
      <w:r w:rsidR="005D0279">
        <w:rPr>
          <w:rFonts w:ascii="Times New Roman" w:eastAsia="宋体" w:hAnsi="Times New Roman" w:cs="Times New Roman" w:hint="eastAsia"/>
          <w:bCs/>
          <w:szCs w:val="21"/>
        </w:rPr>
        <w:t>D</w:t>
      </w:r>
      <w:r>
        <w:rPr>
          <w:rFonts w:ascii="Times New Roman" w:eastAsia="宋体" w:hAnsi="Times New Roman" w:cs="Times New Roman" w:hint="eastAsia"/>
          <w:bCs/>
          <w:szCs w:val="21"/>
        </w:rPr>
        <w:t>S</w:t>
      </w:r>
      <w:r w:rsidR="00AF1662" w:rsidRPr="00A969C6">
        <w:rPr>
          <w:rFonts w:ascii="Times New Roman" w:eastAsia="宋体" w:hAnsi="Times New Roman" w:cs="Times New Roman" w:hint="eastAsia"/>
          <w:bCs/>
          <w:szCs w:val="21"/>
        </w:rPr>
        <w:t>和</w:t>
      </w:r>
      <w:r w:rsidR="005D0279">
        <w:rPr>
          <w:rFonts w:ascii="Times New Roman" w:eastAsia="宋体" w:hAnsi="Times New Roman" w:cs="Times New Roman" w:hint="eastAsia"/>
          <w:bCs/>
          <w:szCs w:val="21"/>
        </w:rPr>
        <w:t>TA</w:t>
      </w:r>
      <w:r w:rsidR="00EA75A4" w:rsidRPr="00A969C6">
        <w:rPr>
          <w:rFonts w:ascii="Times New Roman" w:eastAsia="宋体" w:hAnsi="Times New Roman" w:cs="Times New Roman" w:hint="eastAsia"/>
          <w:bCs/>
          <w:szCs w:val="21"/>
        </w:rPr>
        <w:t>共同存在时，聚合物冻胶的降解速率得到了大幅度的</w:t>
      </w:r>
      <w:r w:rsidR="00E96A89" w:rsidRPr="00A969C6">
        <w:rPr>
          <w:rFonts w:ascii="Times New Roman" w:eastAsia="宋体" w:hAnsi="Times New Roman" w:cs="Times New Roman" w:hint="eastAsia"/>
          <w:bCs/>
          <w:szCs w:val="21"/>
        </w:rPr>
        <w:t>提高</w:t>
      </w:r>
      <w:r w:rsidR="00EA75A4" w:rsidRPr="00A969C6">
        <w:rPr>
          <w:rFonts w:ascii="Times New Roman" w:eastAsia="宋体" w:hAnsi="Times New Roman" w:cs="Times New Roman" w:hint="eastAsia"/>
          <w:bCs/>
          <w:szCs w:val="21"/>
        </w:rPr>
        <w:t>，</w:t>
      </w:r>
      <w:r w:rsidR="00D968A8">
        <w:rPr>
          <w:rFonts w:ascii="Times New Roman" w:eastAsia="宋体" w:hAnsi="Times New Roman" w:cs="Times New Roman"/>
          <w:bCs/>
          <w:szCs w:val="21"/>
        </w:rPr>
        <w:t>16</w:t>
      </w:r>
      <w:r w:rsidR="00D968A8">
        <w:rPr>
          <w:rFonts w:ascii="Times New Roman" w:eastAsia="宋体" w:hAnsi="Times New Roman" w:cs="Times New Roman" w:hint="eastAsia"/>
          <w:bCs/>
          <w:szCs w:val="21"/>
        </w:rPr>
        <w:t>h</w:t>
      </w:r>
      <w:r w:rsidR="00B107B5">
        <w:rPr>
          <w:rFonts w:ascii="Times New Roman" w:eastAsia="宋体" w:hAnsi="Times New Roman" w:cs="Times New Roman" w:hint="eastAsia"/>
          <w:bCs/>
          <w:szCs w:val="21"/>
        </w:rPr>
        <w:t>内</w:t>
      </w:r>
      <w:r w:rsidR="00AF1662" w:rsidRPr="00A969C6">
        <w:rPr>
          <w:rFonts w:ascii="Times New Roman" w:eastAsia="宋体" w:hAnsi="Times New Roman" w:cs="Times New Roman" w:hint="eastAsia"/>
          <w:bCs/>
          <w:szCs w:val="21"/>
        </w:rPr>
        <w:t>冻胶</w:t>
      </w:r>
      <w:r w:rsidR="00D968A8">
        <w:rPr>
          <w:rFonts w:ascii="Times New Roman" w:eastAsia="宋体" w:hAnsi="Times New Roman" w:cs="Times New Roman" w:hint="eastAsia"/>
          <w:bCs/>
          <w:szCs w:val="21"/>
        </w:rPr>
        <w:t>可以</w:t>
      </w:r>
      <w:r w:rsidR="00AF1662" w:rsidRPr="00A969C6">
        <w:rPr>
          <w:rFonts w:ascii="Times New Roman" w:eastAsia="宋体" w:hAnsi="Times New Roman" w:cs="Times New Roman" w:hint="eastAsia"/>
          <w:bCs/>
          <w:szCs w:val="21"/>
        </w:rPr>
        <w:t>完全降解</w:t>
      </w:r>
      <w:r w:rsidR="00EB1D0D" w:rsidRPr="00A969C6">
        <w:rPr>
          <w:rFonts w:ascii="Times New Roman" w:eastAsia="宋体" w:hAnsi="Times New Roman" w:cs="Times New Roman" w:hint="eastAsia"/>
          <w:bCs/>
          <w:szCs w:val="21"/>
        </w:rPr>
        <w:t>，说明</w:t>
      </w:r>
      <w:r w:rsidR="005D0279">
        <w:rPr>
          <w:rFonts w:ascii="Times New Roman" w:eastAsia="宋体" w:hAnsi="Times New Roman" w:cs="Times New Roman" w:hint="eastAsia"/>
          <w:bCs/>
          <w:szCs w:val="21"/>
        </w:rPr>
        <w:t>TA</w:t>
      </w:r>
      <w:r w:rsidR="00EA75A4" w:rsidRPr="00A969C6">
        <w:rPr>
          <w:rFonts w:ascii="Times New Roman" w:eastAsia="宋体" w:hAnsi="Times New Roman" w:cs="Times New Roman" w:hint="eastAsia"/>
          <w:bCs/>
          <w:szCs w:val="21"/>
        </w:rPr>
        <w:t>对</w:t>
      </w:r>
      <w:r w:rsidR="00B107B5">
        <w:rPr>
          <w:rFonts w:ascii="Times New Roman" w:eastAsia="宋体" w:hAnsi="Times New Roman" w:cs="Times New Roman" w:hint="eastAsia"/>
          <w:bCs/>
          <w:szCs w:val="21"/>
        </w:rPr>
        <w:t>P</w:t>
      </w:r>
      <w:r w:rsidR="005D0279">
        <w:rPr>
          <w:rFonts w:ascii="Times New Roman" w:eastAsia="宋体" w:hAnsi="Times New Roman" w:cs="Times New Roman" w:hint="eastAsia"/>
          <w:bCs/>
          <w:szCs w:val="21"/>
        </w:rPr>
        <w:t>D</w:t>
      </w:r>
      <w:r w:rsidR="00B107B5">
        <w:rPr>
          <w:rFonts w:ascii="Times New Roman" w:eastAsia="宋体" w:hAnsi="Times New Roman" w:cs="Times New Roman" w:hint="eastAsia"/>
          <w:bCs/>
          <w:szCs w:val="21"/>
        </w:rPr>
        <w:t>S</w:t>
      </w:r>
      <w:r w:rsidR="00C41178" w:rsidRPr="00A969C6">
        <w:rPr>
          <w:rFonts w:ascii="Times New Roman" w:eastAsia="宋体" w:hAnsi="Times New Roman" w:cs="Times New Roman" w:hint="eastAsia"/>
          <w:bCs/>
          <w:szCs w:val="21"/>
        </w:rPr>
        <w:t>的</w:t>
      </w:r>
      <w:r w:rsidR="00EA75A4" w:rsidRPr="00A969C6">
        <w:rPr>
          <w:rFonts w:ascii="Times New Roman" w:eastAsia="宋体" w:hAnsi="Times New Roman" w:cs="Times New Roman" w:hint="eastAsia"/>
          <w:bCs/>
          <w:szCs w:val="21"/>
        </w:rPr>
        <w:t>活化作用产生</w:t>
      </w:r>
      <w:r w:rsidR="00C41178" w:rsidRPr="00A969C6">
        <w:rPr>
          <w:rFonts w:ascii="Times New Roman" w:eastAsia="宋体" w:hAnsi="Times New Roman" w:cs="Times New Roman" w:hint="eastAsia"/>
          <w:bCs/>
          <w:szCs w:val="21"/>
        </w:rPr>
        <w:t>了</w:t>
      </w:r>
      <w:r w:rsidR="00144BF2" w:rsidRPr="00A969C6">
        <w:rPr>
          <w:rFonts w:ascii="Times New Roman" w:eastAsia="宋体" w:hAnsi="Times New Roman" w:cs="Times New Roman" w:hint="eastAsia"/>
          <w:bCs/>
          <w:szCs w:val="21"/>
        </w:rPr>
        <w:t>能够快速</w:t>
      </w:r>
      <w:r w:rsidR="00C41178" w:rsidRPr="00A969C6">
        <w:rPr>
          <w:rFonts w:ascii="Times New Roman" w:eastAsia="宋体" w:hAnsi="Times New Roman" w:cs="Times New Roman" w:hint="eastAsia"/>
          <w:bCs/>
          <w:szCs w:val="21"/>
        </w:rPr>
        <w:t>降解聚合物冻胶的</w:t>
      </w:r>
      <w:r w:rsidR="00874F66" w:rsidRPr="00A969C6">
        <w:rPr>
          <w:rFonts w:ascii="Times New Roman" w:eastAsia="宋体" w:hAnsi="Times New Roman" w:cs="Times New Roman" w:hint="eastAsia"/>
          <w:bCs/>
          <w:szCs w:val="21"/>
        </w:rPr>
        <w:t>强氧化性物质</w:t>
      </w:r>
      <w:r w:rsidR="00EA75A4" w:rsidRPr="00A969C6">
        <w:rPr>
          <w:rFonts w:ascii="Times New Roman" w:eastAsia="宋体" w:hAnsi="Times New Roman" w:cs="Times New Roman" w:hint="eastAsia"/>
          <w:bCs/>
          <w:szCs w:val="21"/>
        </w:rPr>
        <w:t>。</w:t>
      </w:r>
    </w:p>
    <w:p w14:paraId="71C1BB24" w14:textId="6F780045" w:rsidR="00C04279" w:rsidRPr="00A969C6" w:rsidRDefault="00874F66" w:rsidP="00A969C6">
      <w:pPr>
        <w:widowControl/>
        <w:spacing w:line="300" w:lineRule="auto"/>
        <w:ind w:firstLineChars="200" w:firstLine="422"/>
        <w:rPr>
          <w:rFonts w:ascii="Times New Roman" w:eastAsia="宋体" w:hAnsi="Times New Roman" w:cs="Times New Roman"/>
          <w:b/>
          <w:bCs/>
          <w:szCs w:val="21"/>
        </w:rPr>
      </w:pPr>
      <w:r w:rsidRPr="00A969C6">
        <w:rPr>
          <w:rFonts w:ascii="Times New Roman" w:eastAsia="宋体" w:hAnsi="Times New Roman" w:cs="Times New Roman" w:hint="eastAsia"/>
          <w:b/>
          <w:bCs/>
          <w:szCs w:val="21"/>
        </w:rPr>
        <w:t>2.</w:t>
      </w:r>
      <w:r w:rsidR="00A969C6">
        <w:rPr>
          <w:rFonts w:ascii="Times New Roman" w:eastAsia="宋体" w:hAnsi="Times New Roman" w:cs="Times New Roman"/>
          <w:b/>
          <w:bCs/>
          <w:szCs w:val="21"/>
        </w:rPr>
        <w:t>2</w:t>
      </w:r>
      <w:r w:rsidR="006E51E4">
        <w:rPr>
          <w:rFonts w:ascii="Times New Roman" w:eastAsia="宋体" w:hAnsi="Times New Roman" w:cs="Times New Roman"/>
          <w:b/>
          <w:bCs/>
          <w:szCs w:val="21"/>
        </w:rPr>
        <w:t xml:space="preserve"> </w:t>
      </w:r>
      <w:r w:rsidRPr="00A969C6">
        <w:rPr>
          <w:rFonts w:ascii="Times New Roman" w:eastAsia="宋体" w:hAnsi="Times New Roman" w:cs="Times New Roman" w:hint="eastAsia"/>
          <w:b/>
          <w:bCs/>
          <w:szCs w:val="21"/>
        </w:rPr>
        <w:t>降解机理研究</w:t>
      </w:r>
    </w:p>
    <w:p w14:paraId="1D4E07EE" w14:textId="0D940931" w:rsidR="00874F66" w:rsidRDefault="00874F66" w:rsidP="00D968A8">
      <w:pPr>
        <w:widowControl/>
        <w:tabs>
          <w:tab w:val="left" w:pos="3075"/>
        </w:tabs>
        <w:spacing w:line="360" w:lineRule="auto"/>
        <w:ind w:firstLineChars="200" w:firstLine="420"/>
        <w:rPr>
          <w:rFonts w:ascii="Times New Roman" w:eastAsia="宋体" w:hAnsi="Times New Roman" w:cs="Times New Roman"/>
          <w:bCs/>
          <w:szCs w:val="21"/>
        </w:rPr>
      </w:pPr>
      <w:r w:rsidRPr="00A969C6">
        <w:rPr>
          <w:rFonts w:ascii="Times New Roman" w:eastAsia="宋体" w:hAnsi="Times New Roman" w:cs="Times New Roman" w:hint="eastAsia"/>
          <w:bCs/>
          <w:szCs w:val="21"/>
        </w:rPr>
        <w:t>为判断</w:t>
      </w:r>
      <w:r w:rsidR="003A6B59">
        <w:rPr>
          <w:rFonts w:ascii="Times New Roman" w:eastAsia="宋体" w:hAnsi="Times New Roman" w:cs="Times New Roman" w:hint="eastAsia"/>
          <w:bCs/>
          <w:szCs w:val="21"/>
        </w:rPr>
        <w:t>降解聚合物冻胶的主要</w:t>
      </w:r>
      <w:r w:rsidRPr="00A969C6">
        <w:rPr>
          <w:rFonts w:ascii="Times New Roman" w:eastAsia="宋体" w:hAnsi="Times New Roman" w:cs="Times New Roman" w:hint="eastAsia"/>
          <w:bCs/>
          <w:szCs w:val="21"/>
        </w:rPr>
        <w:t>活性自由</w:t>
      </w:r>
      <w:r w:rsidRPr="0011439E">
        <w:rPr>
          <w:rFonts w:ascii="Times New Roman" w:eastAsia="宋体" w:hAnsi="Times New Roman" w:cs="Times New Roman" w:hint="eastAsia"/>
          <w:bCs/>
          <w:szCs w:val="21"/>
        </w:rPr>
        <w:t>基</w:t>
      </w:r>
      <w:r w:rsidR="004B01DF" w:rsidRPr="0011439E">
        <w:rPr>
          <w:rFonts w:ascii="Times New Roman" w:eastAsia="宋体" w:hAnsi="Times New Roman" w:cs="Times New Roman"/>
          <w:bCs/>
          <w:szCs w:val="21"/>
          <w:vertAlign w:val="superscript"/>
        </w:rPr>
        <w:fldChar w:fldCharType="begin"/>
      </w:r>
      <w:r w:rsidR="004B01DF" w:rsidRPr="0011439E">
        <w:rPr>
          <w:rFonts w:ascii="Times New Roman" w:eastAsia="宋体" w:hAnsi="Times New Roman" w:cs="Times New Roman"/>
          <w:bCs/>
          <w:szCs w:val="21"/>
          <w:vertAlign w:val="superscript"/>
        </w:rPr>
        <w:instrText xml:space="preserve"> ADDIN EN.CITE &lt;EndNote&gt;&lt;Cite&gt;&lt;Author&gt;Dan&lt;/Author&gt;&lt;Year&gt;2013&lt;/Year&gt;&lt;RecNum&gt;200&lt;/RecNum&gt;&lt;DisplayText&gt;&lt;style face="superscript"&gt;[2]&lt;/style&gt;&lt;/DisplayText&gt;&lt;record&gt;&lt;rec-number&gt;200&lt;/rec-number&gt;&lt;foreign-keys&gt;&lt;key app="EN" db-id="zfwffr5wu5tw2beer98xwtt0a2z2pwa9t0dw" timestamp="1561984528"&gt;200&lt;/key&gt;&lt;/foreign-keys&gt;&lt;ref-type name="Journal Article"&gt;17&lt;/ref-type&gt;&lt;contributors&gt;&lt;authors&gt;&lt;author&gt;&lt;style face="normal" font="default" size="100%"&gt; Dan Zhao,Xiaoyong Liao,Xiulan Yan, Scott G. Huling,Tuanyao Chai, &lt;/style&gt;&lt;style face="normal" font="default" charset="134" size="100%"&gt;, &lt;/style&gt;&lt;style face="normal" font="default" size="100%"&gt;Huan Tao&lt;/style&gt;&lt;/author&gt;&lt;/authors&gt;&lt;/contributors&gt;&lt;titles&gt;&lt;title&gt;Effect and mechanism of persulfate activated by different methods for PAHs removal in soil&lt;/title&gt;&lt;secondary-title&gt;Journal of Hazardous Materials&lt;/secondary-title&gt;&lt;/titles&gt;&lt;periodical&gt;&lt;full-title&gt;Journal of Hazardous Materials&lt;/full-title&gt;&lt;/periodical&gt;&lt;pages&gt;228-235&lt;/pages&gt;&lt;number&gt;254&lt;/number&gt;&lt;dates&gt;&lt;year&gt;2013&lt;/year&gt;&lt;/dates&gt;&lt;urls&gt;&lt;/urls&gt;&lt;/record&gt;&lt;/Cite&gt;&lt;/EndNote&gt;</w:instrText>
      </w:r>
      <w:r w:rsidR="004B01DF" w:rsidRPr="0011439E">
        <w:rPr>
          <w:rFonts w:ascii="Times New Roman" w:eastAsia="宋体" w:hAnsi="Times New Roman" w:cs="Times New Roman"/>
          <w:bCs/>
          <w:szCs w:val="21"/>
          <w:vertAlign w:val="superscript"/>
        </w:rPr>
        <w:fldChar w:fldCharType="separate"/>
      </w:r>
      <w:r w:rsidR="004B01DF" w:rsidRPr="0011439E">
        <w:rPr>
          <w:rFonts w:ascii="Times New Roman" w:eastAsia="宋体" w:hAnsi="Times New Roman" w:cs="Times New Roman"/>
          <w:bCs/>
          <w:szCs w:val="21"/>
          <w:vertAlign w:val="superscript"/>
        </w:rPr>
        <w:t>[2]</w:t>
      </w:r>
      <w:r w:rsidR="004B01DF" w:rsidRPr="0011439E">
        <w:rPr>
          <w:rFonts w:ascii="Times New Roman" w:eastAsia="宋体" w:hAnsi="Times New Roman" w:cs="Times New Roman"/>
          <w:bCs/>
          <w:szCs w:val="21"/>
          <w:vertAlign w:val="superscript"/>
        </w:rPr>
        <w:fldChar w:fldCharType="end"/>
      </w:r>
      <w:r w:rsidRPr="0011439E">
        <w:rPr>
          <w:rFonts w:ascii="Times New Roman" w:eastAsia="宋体" w:hAnsi="Times New Roman" w:cs="Times New Roman" w:hint="eastAsia"/>
          <w:bCs/>
          <w:szCs w:val="21"/>
        </w:rPr>
        <w:t>，</w:t>
      </w:r>
      <w:r w:rsidRPr="00A969C6">
        <w:rPr>
          <w:rFonts w:ascii="Times New Roman" w:eastAsia="宋体" w:hAnsi="Times New Roman" w:cs="Times New Roman" w:hint="eastAsia"/>
          <w:bCs/>
          <w:szCs w:val="21"/>
        </w:rPr>
        <w:t>在</w:t>
      </w:r>
      <w:r w:rsidR="004B01DF">
        <w:rPr>
          <w:rFonts w:ascii="Times New Roman" w:eastAsia="宋体" w:hAnsi="Times New Roman" w:cs="Times New Roman" w:hint="eastAsia"/>
          <w:bCs/>
          <w:szCs w:val="21"/>
        </w:rPr>
        <w:t>TA</w:t>
      </w:r>
      <w:r w:rsidR="003A6B59">
        <w:rPr>
          <w:rFonts w:ascii="Times New Roman" w:eastAsia="宋体" w:hAnsi="Times New Roman" w:cs="Times New Roman"/>
          <w:bCs/>
          <w:szCs w:val="21"/>
        </w:rPr>
        <w:t>/</w:t>
      </w:r>
      <w:r w:rsidR="003A6B59">
        <w:rPr>
          <w:rFonts w:ascii="Times New Roman" w:eastAsia="宋体" w:hAnsi="Times New Roman" w:cs="Times New Roman" w:hint="eastAsia"/>
          <w:bCs/>
          <w:szCs w:val="21"/>
        </w:rPr>
        <w:t>P</w:t>
      </w:r>
      <w:r w:rsidR="004B01DF">
        <w:rPr>
          <w:rFonts w:ascii="Times New Roman" w:eastAsia="宋体" w:hAnsi="Times New Roman" w:cs="Times New Roman" w:hint="eastAsia"/>
          <w:bCs/>
          <w:szCs w:val="21"/>
        </w:rPr>
        <w:t>D</w:t>
      </w:r>
      <w:r w:rsidR="003A6B59">
        <w:rPr>
          <w:rFonts w:ascii="Times New Roman" w:eastAsia="宋体" w:hAnsi="Times New Roman" w:cs="Times New Roman" w:hint="eastAsia"/>
          <w:bCs/>
          <w:szCs w:val="21"/>
        </w:rPr>
        <w:t>S</w:t>
      </w:r>
      <w:r w:rsidRPr="00A969C6">
        <w:rPr>
          <w:rFonts w:ascii="Times New Roman" w:eastAsia="宋体" w:hAnsi="Times New Roman" w:cs="Times New Roman" w:hint="eastAsia"/>
          <w:bCs/>
          <w:szCs w:val="21"/>
        </w:rPr>
        <w:t>体系中加入</w:t>
      </w:r>
      <w:r w:rsidR="003A6B59">
        <w:rPr>
          <w:rFonts w:ascii="Times New Roman" w:eastAsia="宋体" w:hAnsi="Times New Roman" w:cs="Times New Roman" w:hint="eastAsia"/>
          <w:bCs/>
          <w:szCs w:val="21"/>
        </w:rPr>
        <w:t>不同的</w:t>
      </w:r>
      <w:r w:rsidRPr="00A969C6">
        <w:rPr>
          <w:rFonts w:ascii="Times New Roman" w:eastAsia="宋体" w:hAnsi="Times New Roman" w:cs="Times New Roman" w:hint="eastAsia"/>
          <w:bCs/>
          <w:szCs w:val="21"/>
        </w:rPr>
        <w:t>自由基捕获剂，</w:t>
      </w:r>
      <w:r w:rsidR="00CB3566" w:rsidRPr="00A969C6">
        <w:rPr>
          <w:rFonts w:ascii="Times New Roman" w:eastAsia="宋体" w:hAnsi="Times New Roman" w:cs="Times New Roman" w:hint="eastAsia"/>
          <w:bCs/>
          <w:szCs w:val="21"/>
        </w:rPr>
        <w:t>选择不含</w:t>
      </w:r>
      <w:r w:rsidR="00A969C6" w:rsidRPr="00A969C6">
        <w:rPr>
          <w:rFonts w:ascii="Times New Roman" w:eastAsia="宋体" w:hAnsi="Times New Roman" w:cs="Times New Roman" w:hint="eastAsia"/>
          <w:bCs/>
          <w:szCs w:val="21"/>
        </w:rPr>
        <w:t>α</w:t>
      </w:r>
      <w:r w:rsidR="00CB3566" w:rsidRPr="00A969C6">
        <w:rPr>
          <w:rFonts w:ascii="Times New Roman" w:eastAsia="宋体" w:hAnsi="Times New Roman" w:cs="Times New Roman" w:hint="eastAsia"/>
          <w:bCs/>
          <w:szCs w:val="21"/>
        </w:rPr>
        <w:t>-H</w:t>
      </w:r>
      <w:r w:rsidR="00CB3566" w:rsidRPr="00A969C6">
        <w:rPr>
          <w:rFonts w:ascii="Times New Roman" w:eastAsia="宋体" w:hAnsi="Times New Roman" w:cs="Times New Roman" w:hint="eastAsia"/>
          <w:bCs/>
          <w:szCs w:val="21"/>
        </w:rPr>
        <w:t>的甲醇</w:t>
      </w:r>
      <w:r w:rsidR="003A6B59">
        <w:rPr>
          <w:rFonts w:ascii="Times New Roman" w:eastAsia="宋体" w:hAnsi="Times New Roman" w:cs="Times New Roman" w:hint="eastAsia"/>
          <w:bCs/>
          <w:szCs w:val="21"/>
        </w:rPr>
        <w:t>（</w:t>
      </w:r>
      <w:r w:rsidR="003A6B59">
        <w:rPr>
          <w:rFonts w:ascii="Times New Roman" w:eastAsia="宋体" w:hAnsi="Times New Roman" w:cs="Times New Roman" w:hint="eastAsia"/>
          <w:bCs/>
          <w:szCs w:val="21"/>
        </w:rPr>
        <w:t>MeOH</w:t>
      </w:r>
      <w:r w:rsidR="003A6B59">
        <w:rPr>
          <w:rFonts w:ascii="Times New Roman" w:eastAsia="宋体" w:hAnsi="Times New Roman" w:cs="Times New Roman" w:hint="eastAsia"/>
          <w:bCs/>
          <w:szCs w:val="21"/>
        </w:rPr>
        <w:t>）</w:t>
      </w:r>
      <w:r w:rsidR="00CB3566" w:rsidRPr="00A969C6">
        <w:rPr>
          <w:rFonts w:ascii="Times New Roman" w:eastAsia="宋体" w:hAnsi="Times New Roman" w:cs="Times New Roman" w:hint="eastAsia"/>
          <w:bCs/>
          <w:szCs w:val="21"/>
        </w:rPr>
        <w:t>作为</w:t>
      </w:r>
      <w:r w:rsidR="003A6B59">
        <w:rPr>
          <w:rFonts w:ascii="Times New Roman" w:eastAsia="宋体" w:hAnsi="Times New Roman" w:cs="Times New Roman" w:hint="eastAsia"/>
          <w:bCs/>
          <w:szCs w:val="21"/>
        </w:rPr>
        <w:t>SO</w:t>
      </w:r>
      <w:r w:rsidR="003A6B59" w:rsidRPr="006409EE">
        <w:rPr>
          <w:rFonts w:ascii="Times New Roman" w:eastAsia="宋体" w:hAnsi="Times New Roman" w:cs="Times New Roman"/>
          <w:bCs/>
          <w:szCs w:val="21"/>
          <w:vertAlign w:val="subscript"/>
        </w:rPr>
        <w:t>4</w:t>
      </w:r>
      <w:r w:rsidR="003A6B59" w:rsidRPr="006409EE">
        <w:rPr>
          <w:rFonts w:ascii="Times New Roman" w:eastAsia="宋体" w:hAnsi="Times New Roman" w:cs="Times New Roman" w:hint="eastAsia"/>
          <w:bCs/>
          <w:szCs w:val="21"/>
          <w:vertAlign w:val="superscript"/>
        </w:rPr>
        <w:t>·</w:t>
      </w:r>
      <w:r w:rsidR="003A6B59" w:rsidRPr="006409EE">
        <w:rPr>
          <w:rFonts w:ascii="Times New Roman" w:eastAsia="宋体" w:hAnsi="Times New Roman" w:cs="Times New Roman" w:hint="eastAsia"/>
          <w:bCs/>
          <w:szCs w:val="21"/>
          <w:vertAlign w:val="superscript"/>
        </w:rPr>
        <w:t>-</w:t>
      </w:r>
      <w:r w:rsidR="00CB3566" w:rsidRPr="00A969C6">
        <w:rPr>
          <w:rFonts w:ascii="Times New Roman" w:eastAsia="宋体" w:hAnsi="Times New Roman" w:cs="Times New Roman" w:hint="eastAsia"/>
          <w:bCs/>
          <w:szCs w:val="21"/>
        </w:rPr>
        <w:t>和</w:t>
      </w:r>
      <w:r w:rsidR="003A6B59" w:rsidRPr="006E25DB">
        <w:rPr>
          <w:rFonts w:ascii="Times New Roman" w:eastAsia="宋体" w:hAnsi="Times New Roman" w:cs="Times New Roman"/>
          <w:bCs/>
          <w:szCs w:val="21"/>
        </w:rPr>
        <w:t>HO·</w:t>
      </w:r>
      <w:r w:rsidR="00CB3566" w:rsidRPr="00A969C6">
        <w:rPr>
          <w:rFonts w:ascii="Times New Roman" w:eastAsia="宋体" w:hAnsi="Times New Roman" w:cs="Times New Roman" w:hint="eastAsia"/>
          <w:bCs/>
          <w:szCs w:val="21"/>
        </w:rPr>
        <w:t>的共同自由基捕获剂，叔丁醇</w:t>
      </w:r>
      <w:r w:rsidR="003A6B59">
        <w:rPr>
          <w:rFonts w:ascii="Times New Roman" w:eastAsia="宋体" w:hAnsi="Times New Roman" w:cs="Times New Roman" w:hint="eastAsia"/>
          <w:bCs/>
          <w:szCs w:val="21"/>
        </w:rPr>
        <w:t>（</w:t>
      </w:r>
      <w:r w:rsidR="003A6B59">
        <w:rPr>
          <w:rFonts w:ascii="Times New Roman" w:eastAsia="宋体" w:hAnsi="Times New Roman" w:cs="Times New Roman" w:hint="eastAsia"/>
          <w:bCs/>
          <w:szCs w:val="21"/>
        </w:rPr>
        <w:t>TBA</w:t>
      </w:r>
      <w:r w:rsidR="003A6B59">
        <w:rPr>
          <w:rFonts w:ascii="Times New Roman" w:eastAsia="宋体" w:hAnsi="Times New Roman" w:cs="Times New Roman" w:hint="eastAsia"/>
          <w:bCs/>
          <w:szCs w:val="21"/>
        </w:rPr>
        <w:t>）</w:t>
      </w:r>
      <w:r w:rsidR="00CB3566" w:rsidRPr="00A969C6">
        <w:rPr>
          <w:rFonts w:ascii="Times New Roman" w:eastAsia="宋体" w:hAnsi="Times New Roman" w:cs="Times New Roman" w:hint="eastAsia"/>
          <w:bCs/>
          <w:szCs w:val="21"/>
        </w:rPr>
        <w:t>作为</w:t>
      </w:r>
      <w:r w:rsidR="003A6B59">
        <w:rPr>
          <w:rFonts w:ascii="Times New Roman" w:eastAsia="宋体" w:hAnsi="Times New Roman" w:cs="Times New Roman" w:hint="eastAsia"/>
          <w:bCs/>
          <w:szCs w:val="21"/>
        </w:rPr>
        <w:t>HO</w:t>
      </w:r>
      <w:r w:rsidR="003A6B59">
        <w:rPr>
          <w:rFonts w:ascii="Times New Roman" w:eastAsia="宋体" w:hAnsi="Times New Roman" w:cs="Times New Roman" w:hint="eastAsia"/>
          <w:bCs/>
          <w:szCs w:val="21"/>
        </w:rPr>
        <w:t>·</w:t>
      </w:r>
      <w:r w:rsidR="00CB3566" w:rsidRPr="00A969C6">
        <w:rPr>
          <w:rFonts w:ascii="Times New Roman" w:eastAsia="宋体" w:hAnsi="Times New Roman" w:cs="Times New Roman" w:hint="eastAsia"/>
          <w:bCs/>
          <w:szCs w:val="21"/>
        </w:rPr>
        <w:t>的捕获剂，对苯醌</w:t>
      </w:r>
      <w:r w:rsidR="003A6B59">
        <w:rPr>
          <w:rFonts w:ascii="Times New Roman" w:eastAsia="宋体" w:hAnsi="Times New Roman" w:cs="Times New Roman" w:hint="eastAsia"/>
          <w:bCs/>
          <w:szCs w:val="21"/>
        </w:rPr>
        <w:t>（</w:t>
      </w:r>
      <w:r w:rsidR="003A6B59">
        <w:rPr>
          <w:rFonts w:ascii="Times New Roman" w:eastAsia="宋体" w:hAnsi="Times New Roman" w:cs="Times New Roman" w:hint="eastAsia"/>
          <w:bCs/>
          <w:szCs w:val="21"/>
        </w:rPr>
        <w:t>BQ</w:t>
      </w:r>
      <w:r w:rsidR="003A6B59">
        <w:rPr>
          <w:rFonts w:ascii="Times New Roman" w:eastAsia="宋体" w:hAnsi="Times New Roman" w:cs="Times New Roman" w:hint="eastAsia"/>
          <w:bCs/>
          <w:szCs w:val="21"/>
        </w:rPr>
        <w:t>）</w:t>
      </w:r>
      <w:r w:rsidR="00CB3566" w:rsidRPr="00A969C6">
        <w:rPr>
          <w:rFonts w:ascii="Times New Roman" w:eastAsia="宋体" w:hAnsi="Times New Roman" w:cs="Times New Roman" w:hint="eastAsia"/>
          <w:bCs/>
          <w:szCs w:val="21"/>
        </w:rPr>
        <w:t>作为</w:t>
      </w:r>
      <w:r w:rsidR="00931583">
        <w:rPr>
          <w:rFonts w:ascii="Times New Roman" w:eastAsia="宋体" w:hAnsi="Times New Roman" w:cs="Times New Roman" w:hint="eastAsia"/>
          <w:bCs/>
          <w:szCs w:val="21"/>
        </w:rPr>
        <w:t>O</w:t>
      </w:r>
      <w:r w:rsidR="00931583" w:rsidRPr="006409EE">
        <w:rPr>
          <w:rFonts w:ascii="Times New Roman" w:eastAsia="宋体" w:hAnsi="Times New Roman" w:cs="Times New Roman"/>
          <w:bCs/>
          <w:szCs w:val="21"/>
          <w:vertAlign w:val="subscript"/>
        </w:rPr>
        <w:t>2</w:t>
      </w:r>
      <w:r w:rsidR="00931583" w:rsidRPr="006409EE">
        <w:rPr>
          <w:rFonts w:ascii="Times New Roman" w:eastAsia="宋体" w:hAnsi="Times New Roman" w:cs="Times New Roman" w:hint="eastAsia"/>
          <w:bCs/>
          <w:szCs w:val="21"/>
          <w:vertAlign w:val="superscript"/>
        </w:rPr>
        <w:t>·</w:t>
      </w:r>
      <w:r w:rsidR="00931583" w:rsidRPr="006409EE">
        <w:rPr>
          <w:rFonts w:ascii="Times New Roman" w:eastAsia="宋体" w:hAnsi="Times New Roman" w:cs="Times New Roman" w:hint="eastAsia"/>
          <w:bCs/>
          <w:szCs w:val="21"/>
          <w:vertAlign w:val="superscript"/>
        </w:rPr>
        <w:t>-</w:t>
      </w:r>
      <w:r w:rsidR="00CB3566" w:rsidRPr="00A969C6">
        <w:rPr>
          <w:rFonts w:ascii="Times New Roman" w:eastAsia="宋体" w:hAnsi="Times New Roman" w:cs="Times New Roman" w:hint="eastAsia"/>
          <w:bCs/>
          <w:szCs w:val="21"/>
        </w:rPr>
        <w:t>的自由基捕获剂。</w:t>
      </w:r>
      <w:r w:rsidRPr="00A969C6">
        <w:rPr>
          <w:rFonts w:ascii="Times New Roman" w:eastAsia="宋体" w:hAnsi="Times New Roman" w:cs="Times New Roman" w:hint="eastAsia"/>
          <w:bCs/>
          <w:szCs w:val="21"/>
        </w:rPr>
        <w:t>与没有加入自由基捕获剂的空白组进</w:t>
      </w:r>
      <w:r w:rsidR="00CB3566" w:rsidRPr="00A969C6">
        <w:rPr>
          <w:rFonts w:ascii="Times New Roman" w:eastAsia="宋体" w:hAnsi="Times New Roman" w:cs="Times New Roman" w:hint="eastAsia"/>
          <w:bCs/>
          <w:szCs w:val="21"/>
        </w:rPr>
        <w:t>行对照，</w:t>
      </w:r>
      <w:r w:rsidR="008A7B3E">
        <w:rPr>
          <w:rFonts w:ascii="Times New Roman" w:eastAsia="宋体" w:hAnsi="Times New Roman" w:cs="Times New Roman" w:hint="eastAsia"/>
          <w:bCs/>
          <w:szCs w:val="21"/>
        </w:rPr>
        <w:t>实验</w:t>
      </w:r>
      <w:r w:rsidR="00130728" w:rsidRPr="00A969C6">
        <w:rPr>
          <w:rFonts w:ascii="Times New Roman" w:eastAsia="宋体" w:hAnsi="Times New Roman" w:cs="Times New Roman" w:hint="eastAsia"/>
          <w:bCs/>
          <w:szCs w:val="21"/>
        </w:rPr>
        <w:t>结果如图</w:t>
      </w:r>
      <w:r w:rsidR="008C752B" w:rsidRPr="00A969C6">
        <w:rPr>
          <w:rFonts w:ascii="Times New Roman" w:eastAsia="宋体" w:hAnsi="Times New Roman" w:cs="Times New Roman" w:hint="eastAsia"/>
          <w:bCs/>
          <w:szCs w:val="21"/>
        </w:rPr>
        <w:t>2</w:t>
      </w:r>
      <w:r w:rsidR="00130728" w:rsidRPr="00A969C6">
        <w:rPr>
          <w:rFonts w:ascii="Times New Roman" w:eastAsia="宋体" w:hAnsi="Times New Roman" w:cs="Times New Roman" w:hint="eastAsia"/>
          <w:bCs/>
          <w:szCs w:val="21"/>
        </w:rPr>
        <w:t>所示。</w:t>
      </w:r>
    </w:p>
    <w:p w14:paraId="24F6DD62" w14:textId="3CE8CA30" w:rsidR="00931583" w:rsidRDefault="00692276" w:rsidP="00931583">
      <w:pPr>
        <w:jc w:val="center"/>
      </w:pPr>
      <w:r>
        <w:object w:dxaOrig="6021" w:dyaOrig="4610" w14:anchorId="449184B7">
          <v:shape id="_x0000_i1028" type="#_x0000_t75" style="width:237.6pt;height:184.8pt;mso-position-vertical:absolute" o:ole="">
            <v:imagedata r:id="rId13" o:title="" croptop="6604f" cropbottom="6604f" cropleft="5235f" cropright="8545f"/>
          </v:shape>
          <o:OLEObject Type="Embed" ProgID="Origin95.Graph" ShapeID="_x0000_i1028" DrawAspect="Content" ObjectID="_1729841088" r:id="rId14"/>
        </w:object>
      </w:r>
    </w:p>
    <w:p w14:paraId="2D97B36C" w14:textId="798F28DF" w:rsidR="00931583" w:rsidRPr="006E51E4" w:rsidRDefault="00931583" w:rsidP="00931583">
      <w:pPr>
        <w:widowControl/>
        <w:ind w:firstLineChars="200" w:firstLine="360"/>
        <w:jc w:val="center"/>
        <w:rPr>
          <w:rFonts w:ascii="Times New Roman" w:eastAsia="宋体" w:hAnsi="Times New Roman" w:cs="Times New Roman"/>
          <w:bCs/>
          <w:sz w:val="18"/>
          <w:szCs w:val="18"/>
        </w:rPr>
      </w:pPr>
      <w:r w:rsidRPr="006E51E4">
        <w:rPr>
          <w:rFonts w:ascii="Times New Roman" w:eastAsia="宋体" w:hAnsi="Times New Roman" w:cs="Times New Roman" w:hint="eastAsia"/>
          <w:bCs/>
          <w:sz w:val="18"/>
          <w:szCs w:val="18"/>
        </w:rPr>
        <w:t>图</w:t>
      </w:r>
      <w:r>
        <w:rPr>
          <w:rFonts w:ascii="Times New Roman" w:eastAsia="宋体" w:hAnsi="Times New Roman" w:cs="Times New Roman"/>
          <w:bCs/>
          <w:sz w:val="18"/>
          <w:szCs w:val="18"/>
        </w:rPr>
        <w:t>2</w:t>
      </w:r>
      <w:r w:rsidRPr="006E51E4">
        <w:rPr>
          <w:rFonts w:ascii="Times New Roman" w:eastAsia="宋体" w:hAnsi="Times New Roman" w:cs="Times New Roman" w:hint="eastAsia"/>
          <w:bCs/>
          <w:sz w:val="18"/>
          <w:szCs w:val="18"/>
        </w:rPr>
        <w:t xml:space="preserve"> </w:t>
      </w:r>
      <w:r>
        <w:rPr>
          <w:rFonts w:ascii="Times New Roman" w:eastAsia="宋体" w:hAnsi="Times New Roman" w:cs="Times New Roman"/>
          <w:bCs/>
          <w:sz w:val="18"/>
          <w:szCs w:val="18"/>
        </w:rPr>
        <w:t xml:space="preserve"> </w:t>
      </w:r>
      <w:r>
        <w:rPr>
          <w:rFonts w:ascii="Times New Roman" w:eastAsia="宋体" w:hAnsi="Times New Roman" w:cs="Times New Roman" w:hint="eastAsia"/>
          <w:bCs/>
          <w:sz w:val="18"/>
          <w:szCs w:val="18"/>
        </w:rPr>
        <w:t>自由基捕获剂对冻胶降解的影响</w:t>
      </w:r>
    </w:p>
    <w:p w14:paraId="1654804B" w14:textId="77777777" w:rsidR="004B01DF" w:rsidRDefault="004B01DF" w:rsidP="00D71C79">
      <w:pPr>
        <w:widowControl/>
        <w:tabs>
          <w:tab w:val="left" w:pos="3075"/>
        </w:tabs>
        <w:spacing w:line="360" w:lineRule="auto"/>
        <w:ind w:firstLineChars="200" w:firstLine="360"/>
        <w:rPr>
          <w:rFonts w:ascii="Times New Roman" w:eastAsia="宋体" w:hAnsi="Times New Roman" w:cs="Times New Roman"/>
          <w:bCs/>
          <w:sz w:val="18"/>
          <w:szCs w:val="18"/>
        </w:rPr>
      </w:pPr>
    </w:p>
    <w:p w14:paraId="07271BB2" w14:textId="217841C8" w:rsidR="00144C71" w:rsidRPr="00D71C79" w:rsidRDefault="00144C71" w:rsidP="00D71C79">
      <w:pPr>
        <w:widowControl/>
        <w:tabs>
          <w:tab w:val="left" w:pos="3075"/>
        </w:tabs>
        <w:spacing w:line="360" w:lineRule="auto"/>
        <w:ind w:firstLineChars="200" w:firstLine="420"/>
        <w:rPr>
          <w:rFonts w:ascii="Times New Roman" w:eastAsia="宋体" w:hAnsi="Times New Roman" w:cs="Times New Roman"/>
          <w:bCs/>
          <w:szCs w:val="21"/>
        </w:rPr>
      </w:pPr>
      <w:r w:rsidRPr="00461230">
        <w:rPr>
          <w:rFonts w:ascii="Times New Roman" w:eastAsia="宋体" w:hAnsi="Times New Roman" w:cs="Times New Roman" w:hint="eastAsia"/>
          <w:bCs/>
          <w:szCs w:val="21"/>
        </w:rPr>
        <w:t>与不加自由基捕获剂相比，加入</w:t>
      </w:r>
      <w:r w:rsidR="00D71C79">
        <w:rPr>
          <w:rFonts w:ascii="Times New Roman" w:eastAsia="宋体" w:hAnsi="Times New Roman" w:cs="Times New Roman" w:hint="eastAsia"/>
          <w:bCs/>
          <w:szCs w:val="21"/>
        </w:rPr>
        <w:t>MeOH</w:t>
      </w:r>
      <w:r w:rsidR="00D71C79">
        <w:rPr>
          <w:rFonts w:ascii="Times New Roman" w:eastAsia="宋体" w:hAnsi="Times New Roman" w:cs="Times New Roman" w:hint="eastAsia"/>
          <w:bCs/>
          <w:szCs w:val="21"/>
        </w:rPr>
        <w:t>或</w:t>
      </w:r>
      <w:r w:rsidR="00D71C79">
        <w:rPr>
          <w:rFonts w:ascii="Times New Roman" w:eastAsia="宋体" w:hAnsi="Times New Roman" w:cs="Times New Roman" w:hint="eastAsia"/>
          <w:bCs/>
          <w:szCs w:val="21"/>
        </w:rPr>
        <w:t>TBA</w:t>
      </w:r>
      <w:r w:rsidRPr="00461230">
        <w:rPr>
          <w:rFonts w:ascii="Times New Roman" w:eastAsia="宋体" w:hAnsi="Times New Roman" w:cs="Times New Roman" w:hint="eastAsia"/>
          <w:bCs/>
          <w:szCs w:val="21"/>
        </w:rPr>
        <w:t>后冻胶的降解率</w:t>
      </w:r>
      <w:r w:rsidR="00D71C79">
        <w:rPr>
          <w:rFonts w:ascii="Times New Roman" w:eastAsia="宋体" w:hAnsi="Times New Roman" w:cs="Times New Roman" w:hint="eastAsia"/>
          <w:bCs/>
          <w:szCs w:val="21"/>
        </w:rPr>
        <w:t>仍在</w:t>
      </w:r>
      <w:r w:rsidR="00D71C79">
        <w:rPr>
          <w:rFonts w:ascii="Times New Roman" w:eastAsia="宋体" w:hAnsi="Times New Roman" w:cs="Times New Roman" w:hint="eastAsia"/>
          <w:bCs/>
          <w:szCs w:val="21"/>
        </w:rPr>
        <w:t>9</w:t>
      </w:r>
      <w:r w:rsidR="00D71C79">
        <w:rPr>
          <w:rFonts w:ascii="Times New Roman" w:eastAsia="宋体" w:hAnsi="Times New Roman" w:cs="Times New Roman"/>
          <w:bCs/>
          <w:szCs w:val="21"/>
        </w:rPr>
        <w:t>5</w:t>
      </w:r>
      <w:r w:rsidR="00D71C79">
        <w:rPr>
          <w:rFonts w:ascii="Times New Roman" w:eastAsia="宋体" w:hAnsi="Times New Roman" w:cs="Times New Roman" w:hint="eastAsia"/>
          <w:bCs/>
          <w:szCs w:val="21"/>
        </w:rPr>
        <w:t>%</w:t>
      </w:r>
      <w:r w:rsidR="00D71C79">
        <w:rPr>
          <w:rFonts w:ascii="Times New Roman" w:eastAsia="宋体" w:hAnsi="Times New Roman" w:cs="Times New Roman" w:hint="eastAsia"/>
          <w:bCs/>
          <w:szCs w:val="21"/>
        </w:rPr>
        <w:t>以上</w:t>
      </w:r>
      <w:r w:rsidRPr="00461230">
        <w:rPr>
          <w:rFonts w:ascii="Times New Roman" w:eastAsia="宋体" w:hAnsi="Times New Roman" w:cs="Times New Roman" w:hint="eastAsia"/>
          <w:bCs/>
          <w:szCs w:val="21"/>
        </w:rPr>
        <w:t>，</w:t>
      </w:r>
      <w:r w:rsidR="00D71C79">
        <w:rPr>
          <w:rFonts w:ascii="Times New Roman" w:eastAsia="宋体" w:hAnsi="Times New Roman" w:cs="Times New Roman" w:hint="eastAsia"/>
          <w:bCs/>
          <w:szCs w:val="21"/>
        </w:rPr>
        <w:t>淬灭</w:t>
      </w:r>
      <w:r w:rsidR="00D71C79">
        <w:rPr>
          <w:rFonts w:ascii="Times New Roman" w:eastAsia="宋体" w:hAnsi="Times New Roman" w:cs="Times New Roman" w:hint="eastAsia"/>
          <w:bCs/>
          <w:szCs w:val="21"/>
        </w:rPr>
        <w:t>SO</w:t>
      </w:r>
      <w:r w:rsidR="00D71C79" w:rsidRPr="006409EE">
        <w:rPr>
          <w:rFonts w:ascii="Times New Roman" w:eastAsia="宋体" w:hAnsi="Times New Roman" w:cs="Times New Roman"/>
          <w:bCs/>
          <w:szCs w:val="21"/>
          <w:vertAlign w:val="subscript"/>
        </w:rPr>
        <w:t>4</w:t>
      </w:r>
      <w:r w:rsidR="00D71C79" w:rsidRPr="006409EE">
        <w:rPr>
          <w:rFonts w:ascii="Times New Roman" w:eastAsia="宋体" w:hAnsi="Times New Roman" w:cs="Times New Roman" w:hint="eastAsia"/>
          <w:bCs/>
          <w:szCs w:val="21"/>
          <w:vertAlign w:val="superscript"/>
        </w:rPr>
        <w:t>·</w:t>
      </w:r>
      <w:r w:rsidR="00D71C79" w:rsidRPr="006409EE">
        <w:rPr>
          <w:rFonts w:ascii="Times New Roman" w:eastAsia="宋体" w:hAnsi="Times New Roman" w:cs="Times New Roman" w:hint="eastAsia"/>
          <w:bCs/>
          <w:szCs w:val="21"/>
          <w:vertAlign w:val="superscript"/>
        </w:rPr>
        <w:t>-</w:t>
      </w:r>
      <w:r w:rsidR="00D71C79" w:rsidRPr="00A969C6">
        <w:rPr>
          <w:rFonts w:ascii="Times New Roman" w:eastAsia="宋体" w:hAnsi="Times New Roman" w:cs="Times New Roman" w:hint="eastAsia"/>
          <w:bCs/>
          <w:szCs w:val="21"/>
        </w:rPr>
        <w:t>和</w:t>
      </w:r>
      <w:r w:rsidR="00D71C79" w:rsidRPr="006E25DB">
        <w:rPr>
          <w:rFonts w:ascii="Times New Roman" w:eastAsia="宋体" w:hAnsi="Times New Roman" w:cs="Times New Roman"/>
          <w:bCs/>
          <w:szCs w:val="21"/>
        </w:rPr>
        <w:t>HO·</w:t>
      </w:r>
      <w:r w:rsidR="00D71C79">
        <w:rPr>
          <w:rFonts w:ascii="Times New Roman" w:eastAsia="宋体" w:hAnsi="Times New Roman" w:cs="Times New Roman" w:hint="eastAsia"/>
          <w:bCs/>
          <w:szCs w:val="21"/>
        </w:rPr>
        <w:t>对降解冻胶几乎没有影响，说明</w:t>
      </w:r>
      <w:r w:rsidR="004B01DF">
        <w:rPr>
          <w:rFonts w:ascii="Times New Roman" w:eastAsia="宋体" w:hAnsi="Times New Roman" w:cs="Times New Roman" w:hint="eastAsia"/>
          <w:bCs/>
          <w:szCs w:val="21"/>
        </w:rPr>
        <w:t>TA</w:t>
      </w:r>
      <w:r w:rsidR="00D71C79">
        <w:rPr>
          <w:rFonts w:ascii="Times New Roman" w:eastAsia="宋体" w:hAnsi="Times New Roman" w:cs="Times New Roman"/>
          <w:bCs/>
          <w:szCs w:val="21"/>
        </w:rPr>
        <w:t>/P</w:t>
      </w:r>
      <w:r w:rsidR="004B01DF">
        <w:rPr>
          <w:rFonts w:ascii="Times New Roman" w:eastAsia="宋体" w:hAnsi="Times New Roman" w:cs="Times New Roman" w:hint="eastAsia"/>
          <w:bCs/>
          <w:szCs w:val="21"/>
        </w:rPr>
        <w:t>D</w:t>
      </w:r>
      <w:r w:rsidR="00D71C79">
        <w:rPr>
          <w:rFonts w:ascii="Times New Roman" w:eastAsia="宋体" w:hAnsi="Times New Roman" w:cs="Times New Roman"/>
          <w:bCs/>
          <w:szCs w:val="21"/>
        </w:rPr>
        <w:t>S</w:t>
      </w:r>
      <w:r w:rsidR="00D71C79">
        <w:rPr>
          <w:rFonts w:ascii="Times New Roman" w:eastAsia="宋体" w:hAnsi="Times New Roman" w:cs="Times New Roman" w:hint="eastAsia"/>
          <w:bCs/>
          <w:szCs w:val="21"/>
        </w:rPr>
        <w:t>体系中并未生成或只生成少量的</w:t>
      </w:r>
      <w:r w:rsidR="00D71C79">
        <w:rPr>
          <w:rFonts w:ascii="Times New Roman" w:eastAsia="宋体" w:hAnsi="Times New Roman" w:cs="Times New Roman" w:hint="eastAsia"/>
          <w:bCs/>
          <w:szCs w:val="21"/>
        </w:rPr>
        <w:t>SO</w:t>
      </w:r>
      <w:r w:rsidR="00D71C79" w:rsidRPr="006409EE">
        <w:rPr>
          <w:rFonts w:ascii="Times New Roman" w:eastAsia="宋体" w:hAnsi="Times New Roman" w:cs="Times New Roman"/>
          <w:bCs/>
          <w:szCs w:val="21"/>
          <w:vertAlign w:val="subscript"/>
        </w:rPr>
        <w:t>4</w:t>
      </w:r>
      <w:r w:rsidR="00D71C79" w:rsidRPr="006409EE">
        <w:rPr>
          <w:rFonts w:ascii="Times New Roman" w:eastAsia="宋体" w:hAnsi="Times New Roman" w:cs="Times New Roman" w:hint="eastAsia"/>
          <w:bCs/>
          <w:szCs w:val="21"/>
          <w:vertAlign w:val="superscript"/>
        </w:rPr>
        <w:t>·</w:t>
      </w:r>
      <w:r w:rsidR="00D71C79" w:rsidRPr="006409EE">
        <w:rPr>
          <w:rFonts w:ascii="Times New Roman" w:eastAsia="宋体" w:hAnsi="Times New Roman" w:cs="Times New Roman" w:hint="eastAsia"/>
          <w:bCs/>
          <w:szCs w:val="21"/>
          <w:vertAlign w:val="superscript"/>
        </w:rPr>
        <w:t>-</w:t>
      </w:r>
      <w:r w:rsidR="00D71C79" w:rsidRPr="00A969C6">
        <w:rPr>
          <w:rFonts w:ascii="Times New Roman" w:eastAsia="宋体" w:hAnsi="Times New Roman" w:cs="Times New Roman" w:hint="eastAsia"/>
          <w:bCs/>
          <w:szCs w:val="21"/>
        </w:rPr>
        <w:t>和</w:t>
      </w:r>
      <w:r w:rsidR="00D71C79" w:rsidRPr="006E25DB">
        <w:rPr>
          <w:rFonts w:ascii="Times New Roman" w:eastAsia="宋体" w:hAnsi="Times New Roman" w:cs="Times New Roman"/>
          <w:bCs/>
          <w:szCs w:val="21"/>
        </w:rPr>
        <w:t>HO·</w:t>
      </w:r>
      <w:r w:rsidR="005C6D30">
        <w:rPr>
          <w:rFonts w:ascii="Times New Roman" w:eastAsia="宋体" w:hAnsi="Times New Roman" w:cs="Times New Roman" w:hint="eastAsia"/>
          <w:bCs/>
          <w:szCs w:val="21"/>
        </w:rPr>
        <w:t>，</w:t>
      </w:r>
      <w:r w:rsidR="00D71C79">
        <w:rPr>
          <w:rFonts w:ascii="Times New Roman" w:eastAsia="宋体" w:hAnsi="Times New Roman" w:cs="Times New Roman" w:hint="eastAsia"/>
          <w:bCs/>
          <w:szCs w:val="21"/>
        </w:rPr>
        <w:t>SO</w:t>
      </w:r>
      <w:r w:rsidR="00D71C79" w:rsidRPr="006409EE">
        <w:rPr>
          <w:rFonts w:ascii="Times New Roman" w:eastAsia="宋体" w:hAnsi="Times New Roman" w:cs="Times New Roman"/>
          <w:bCs/>
          <w:szCs w:val="21"/>
          <w:vertAlign w:val="subscript"/>
        </w:rPr>
        <w:t>4</w:t>
      </w:r>
      <w:r w:rsidR="00D71C79" w:rsidRPr="006409EE">
        <w:rPr>
          <w:rFonts w:ascii="Times New Roman" w:eastAsia="宋体" w:hAnsi="Times New Roman" w:cs="Times New Roman" w:hint="eastAsia"/>
          <w:bCs/>
          <w:szCs w:val="21"/>
          <w:vertAlign w:val="superscript"/>
        </w:rPr>
        <w:t>·</w:t>
      </w:r>
      <w:r w:rsidR="00D71C79" w:rsidRPr="006409EE">
        <w:rPr>
          <w:rFonts w:ascii="Times New Roman" w:eastAsia="宋体" w:hAnsi="Times New Roman" w:cs="Times New Roman" w:hint="eastAsia"/>
          <w:bCs/>
          <w:szCs w:val="21"/>
          <w:vertAlign w:val="superscript"/>
        </w:rPr>
        <w:t>-</w:t>
      </w:r>
      <w:r w:rsidR="00D71C79" w:rsidRPr="00A969C6">
        <w:rPr>
          <w:rFonts w:ascii="Times New Roman" w:eastAsia="宋体" w:hAnsi="Times New Roman" w:cs="Times New Roman" w:hint="eastAsia"/>
          <w:bCs/>
          <w:szCs w:val="21"/>
        </w:rPr>
        <w:t>和</w:t>
      </w:r>
      <w:r w:rsidR="00D71C79" w:rsidRPr="006E25DB">
        <w:rPr>
          <w:rFonts w:ascii="Times New Roman" w:eastAsia="宋体" w:hAnsi="Times New Roman" w:cs="Times New Roman"/>
          <w:bCs/>
          <w:szCs w:val="21"/>
        </w:rPr>
        <w:t>HO·</w:t>
      </w:r>
      <w:r w:rsidR="00D71C79">
        <w:rPr>
          <w:rFonts w:ascii="Times New Roman" w:eastAsia="宋体" w:hAnsi="Times New Roman" w:cs="Times New Roman" w:hint="eastAsia"/>
          <w:bCs/>
          <w:szCs w:val="21"/>
        </w:rPr>
        <w:t>不是主要降解冻胶的自由基。而加入</w:t>
      </w:r>
      <w:r w:rsidR="00D71C79">
        <w:rPr>
          <w:rFonts w:ascii="Times New Roman" w:eastAsia="宋体" w:hAnsi="Times New Roman" w:cs="Times New Roman" w:hint="eastAsia"/>
          <w:bCs/>
          <w:szCs w:val="21"/>
        </w:rPr>
        <w:t>O</w:t>
      </w:r>
      <w:r w:rsidR="00D71C79" w:rsidRPr="006409EE">
        <w:rPr>
          <w:rFonts w:ascii="Times New Roman" w:eastAsia="宋体" w:hAnsi="Times New Roman" w:cs="Times New Roman"/>
          <w:bCs/>
          <w:szCs w:val="21"/>
          <w:vertAlign w:val="subscript"/>
        </w:rPr>
        <w:t>2</w:t>
      </w:r>
      <w:r w:rsidR="00D71C79" w:rsidRPr="006409EE">
        <w:rPr>
          <w:rFonts w:ascii="Times New Roman" w:eastAsia="宋体" w:hAnsi="Times New Roman" w:cs="Times New Roman" w:hint="eastAsia"/>
          <w:bCs/>
          <w:szCs w:val="21"/>
          <w:vertAlign w:val="superscript"/>
        </w:rPr>
        <w:t>·</w:t>
      </w:r>
      <w:r w:rsidR="00D71C79" w:rsidRPr="006409EE">
        <w:rPr>
          <w:rFonts w:ascii="Times New Roman" w:eastAsia="宋体" w:hAnsi="Times New Roman" w:cs="Times New Roman" w:hint="eastAsia"/>
          <w:bCs/>
          <w:szCs w:val="21"/>
          <w:vertAlign w:val="superscript"/>
        </w:rPr>
        <w:t>-</w:t>
      </w:r>
      <w:r w:rsidR="00D71C79">
        <w:rPr>
          <w:rFonts w:ascii="Times New Roman" w:eastAsia="宋体" w:hAnsi="Times New Roman" w:cs="Times New Roman" w:hint="eastAsia"/>
          <w:bCs/>
          <w:szCs w:val="21"/>
        </w:rPr>
        <w:t>的淬灭剂</w:t>
      </w:r>
      <w:r w:rsidR="00D71C79">
        <w:rPr>
          <w:rFonts w:ascii="Times New Roman" w:eastAsia="宋体" w:hAnsi="Times New Roman" w:cs="Times New Roman" w:hint="eastAsia"/>
          <w:bCs/>
          <w:szCs w:val="21"/>
        </w:rPr>
        <w:t>BQ</w:t>
      </w:r>
      <w:r w:rsidR="00D71C79">
        <w:rPr>
          <w:rFonts w:ascii="Times New Roman" w:eastAsia="宋体" w:hAnsi="Times New Roman" w:cs="Times New Roman" w:hint="eastAsia"/>
          <w:bCs/>
          <w:szCs w:val="21"/>
        </w:rPr>
        <w:t>时</w:t>
      </w:r>
      <w:r w:rsidRPr="00461230">
        <w:rPr>
          <w:rFonts w:ascii="Times New Roman" w:eastAsia="宋体" w:hAnsi="Times New Roman" w:cs="Times New Roman" w:hint="eastAsia"/>
          <w:bCs/>
          <w:szCs w:val="21"/>
        </w:rPr>
        <w:t>，</w:t>
      </w:r>
      <w:r w:rsidR="00D71C79">
        <w:rPr>
          <w:rFonts w:ascii="Times New Roman" w:eastAsia="宋体" w:hAnsi="Times New Roman" w:cs="Times New Roman" w:hint="eastAsia"/>
          <w:bCs/>
          <w:szCs w:val="21"/>
        </w:rPr>
        <w:t>2</w:t>
      </w:r>
      <w:r w:rsidR="00D71C79">
        <w:rPr>
          <w:rFonts w:ascii="Times New Roman" w:eastAsia="宋体" w:hAnsi="Times New Roman" w:cs="Times New Roman"/>
          <w:bCs/>
          <w:szCs w:val="21"/>
        </w:rPr>
        <w:t>4</w:t>
      </w:r>
      <w:r w:rsidR="00D71C79">
        <w:rPr>
          <w:rFonts w:ascii="Times New Roman" w:eastAsia="宋体" w:hAnsi="Times New Roman" w:cs="Times New Roman" w:hint="eastAsia"/>
          <w:bCs/>
          <w:szCs w:val="21"/>
        </w:rPr>
        <w:t>h</w:t>
      </w:r>
      <w:r w:rsidR="00D71C79">
        <w:rPr>
          <w:rFonts w:ascii="Times New Roman" w:eastAsia="宋体" w:hAnsi="Times New Roman" w:cs="Times New Roman" w:hint="eastAsia"/>
          <w:bCs/>
          <w:szCs w:val="21"/>
        </w:rPr>
        <w:t>后冻胶的降解率</w:t>
      </w:r>
      <w:r w:rsidR="005C6D30">
        <w:rPr>
          <w:rFonts w:ascii="Times New Roman" w:eastAsia="宋体" w:hAnsi="Times New Roman" w:cs="Times New Roman" w:hint="eastAsia"/>
          <w:bCs/>
          <w:szCs w:val="21"/>
        </w:rPr>
        <w:t>比空白组冻胶的降解率降低了</w:t>
      </w:r>
      <w:r w:rsidR="005C6D30">
        <w:rPr>
          <w:rFonts w:ascii="Times New Roman" w:eastAsia="宋体" w:hAnsi="Times New Roman" w:cs="Times New Roman" w:hint="eastAsia"/>
          <w:bCs/>
          <w:szCs w:val="21"/>
        </w:rPr>
        <w:t>8</w:t>
      </w:r>
      <w:r w:rsidR="005C6D30">
        <w:rPr>
          <w:rFonts w:ascii="Times New Roman" w:eastAsia="宋体" w:hAnsi="Times New Roman" w:cs="Times New Roman"/>
          <w:bCs/>
          <w:szCs w:val="21"/>
        </w:rPr>
        <w:t>4.7</w:t>
      </w:r>
      <w:r w:rsidR="00D71C79">
        <w:rPr>
          <w:rFonts w:ascii="Times New Roman" w:eastAsia="宋体" w:hAnsi="Times New Roman" w:cs="Times New Roman" w:hint="eastAsia"/>
          <w:bCs/>
          <w:szCs w:val="21"/>
        </w:rPr>
        <w:t>%</w:t>
      </w:r>
      <w:r w:rsidR="00D71C79">
        <w:rPr>
          <w:rFonts w:ascii="Times New Roman" w:eastAsia="宋体" w:hAnsi="Times New Roman" w:cs="Times New Roman" w:hint="eastAsia"/>
          <w:bCs/>
          <w:szCs w:val="21"/>
        </w:rPr>
        <w:t>，表明</w:t>
      </w:r>
      <w:r w:rsidR="005C6D30">
        <w:rPr>
          <w:rFonts w:ascii="Times New Roman" w:eastAsia="宋体" w:hAnsi="Times New Roman" w:cs="Times New Roman" w:hint="eastAsia"/>
          <w:bCs/>
          <w:szCs w:val="21"/>
        </w:rPr>
        <w:t>O</w:t>
      </w:r>
      <w:r w:rsidR="005C6D30" w:rsidRPr="006409EE">
        <w:rPr>
          <w:rFonts w:ascii="Times New Roman" w:eastAsia="宋体" w:hAnsi="Times New Roman" w:cs="Times New Roman"/>
          <w:bCs/>
          <w:szCs w:val="21"/>
          <w:vertAlign w:val="subscript"/>
        </w:rPr>
        <w:t>2</w:t>
      </w:r>
      <w:r w:rsidR="005C6D30" w:rsidRPr="006409EE">
        <w:rPr>
          <w:rFonts w:ascii="Times New Roman" w:eastAsia="宋体" w:hAnsi="Times New Roman" w:cs="Times New Roman" w:hint="eastAsia"/>
          <w:bCs/>
          <w:szCs w:val="21"/>
          <w:vertAlign w:val="superscript"/>
        </w:rPr>
        <w:t>·</w:t>
      </w:r>
      <w:r w:rsidR="005C6D30" w:rsidRPr="006409EE">
        <w:rPr>
          <w:rFonts w:ascii="Times New Roman" w:eastAsia="宋体" w:hAnsi="Times New Roman" w:cs="Times New Roman" w:hint="eastAsia"/>
          <w:bCs/>
          <w:szCs w:val="21"/>
          <w:vertAlign w:val="superscript"/>
        </w:rPr>
        <w:t>-</w:t>
      </w:r>
      <w:r w:rsidR="005C6D30">
        <w:rPr>
          <w:rFonts w:ascii="Times New Roman" w:eastAsia="宋体" w:hAnsi="Times New Roman" w:cs="Times New Roman" w:hint="eastAsia"/>
          <w:bCs/>
          <w:szCs w:val="21"/>
        </w:rPr>
        <w:t>是导致冻胶降解的主要自由基</w:t>
      </w:r>
      <w:r w:rsidRPr="00461230">
        <w:rPr>
          <w:rFonts w:ascii="Times New Roman" w:eastAsia="宋体" w:hAnsi="Times New Roman" w:cs="Times New Roman" w:hint="eastAsia"/>
          <w:bCs/>
          <w:szCs w:val="21"/>
        </w:rPr>
        <w:t>。</w:t>
      </w:r>
      <w:r w:rsidR="00D71C79">
        <w:rPr>
          <w:rFonts w:ascii="Times New Roman" w:eastAsia="宋体" w:hAnsi="Times New Roman" w:cs="Times New Roman" w:hint="eastAsia"/>
          <w:bCs/>
          <w:szCs w:val="21"/>
        </w:rPr>
        <w:t>同时</w:t>
      </w:r>
      <w:r>
        <w:rPr>
          <w:rFonts w:ascii="Times New Roman" w:eastAsia="宋体" w:hAnsi="Times New Roman" w:cs="Times New Roman" w:hint="eastAsia"/>
          <w:bCs/>
          <w:szCs w:val="21"/>
        </w:rPr>
        <w:t>通过</w:t>
      </w:r>
      <w:r>
        <w:rPr>
          <w:rFonts w:ascii="Times New Roman" w:eastAsia="宋体" w:hAnsi="Times New Roman" w:cs="Times New Roman" w:hint="eastAsia"/>
          <w:bCs/>
          <w:szCs w:val="21"/>
        </w:rPr>
        <w:t>EPR</w:t>
      </w:r>
      <w:r>
        <w:rPr>
          <w:rFonts w:ascii="Times New Roman" w:eastAsia="宋体" w:hAnsi="Times New Roman" w:cs="Times New Roman" w:hint="eastAsia"/>
          <w:bCs/>
          <w:szCs w:val="21"/>
        </w:rPr>
        <w:t>自由基检测</w:t>
      </w:r>
      <w:r w:rsidR="005C6D30">
        <w:rPr>
          <w:rFonts w:ascii="Times New Roman" w:eastAsia="宋体" w:hAnsi="Times New Roman" w:cs="Times New Roman" w:hint="eastAsia"/>
          <w:bCs/>
          <w:szCs w:val="21"/>
        </w:rPr>
        <w:t>（如图</w:t>
      </w:r>
      <w:r w:rsidR="005C6D30">
        <w:rPr>
          <w:rFonts w:ascii="Times New Roman" w:eastAsia="宋体" w:hAnsi="Times New Roman" w:cs="Times New Roman" w:hint="eastAsia"/>
          <w:bCs/>
          <w:szCs w:val="21"/>
        </w:rPr>
        <w:t>3</w:t>
      </w:r>
      <w:r w:rsidR="005C6D30">
        <w:rPr>
          <w:rFonts w:ascii="Times New Roman" w:eastAsia="宋体" w:hAnsi="Times New Roman" w:cs="Times New Roman" w:hint="eastAsia"/>
          <w:bCs/>
          <w:szCs w:val="21"/>
        </w:rPr>
        <w:t>所示）</w:t>
      </w:r>
      <w:r>
        <w:rPr>
          <w:rFonts w:ascii="Times New Roman" w:eastAsia="宋体" w:hAnsi="Times New Roman" w:cs="Times New Roman" w:hint="eastAsia"/>
          <w:bCs/>
          <w:szCs w:val="21"/>
        </w:rPr>
        <w:t>，也验证了</w:t>
      </w:r>
      <w:r w:rsidR="005C6D30">
        <w:rPr>
          <w:rFonts w:ascii="Times New Roman" w:eastAsia="宋体" w:hAnsi="Times New Roman" w:cs="Times New Roman" w:hint="eastAsia"/>
          <w:bCs/>
          <w:szCs w:val="21"/>
        </w:rPr>
        <w:t>这一</w:t>
      </w:r>
      <w:r>
        <w:rPr>
          <w:rFonts w:ascii="Times New Roman" w:eastAsia="宋体" w:hAnsi="Times New Roman" w:cs="Times New Roman" w:hint="eastAsia"/>
          <w:bCs/>
          <w:szCs w:val="21"/>
        </w:rPr>
        <w:t>实验结果</w:t>
      </w:r>
    </w:p>
    <w:p w14:paraId="4E9A4F67" w14:textId="1DD91E64" w:rsidR="00931583" w:rsidRDefault="00692276" w:rsidP="00C07B79">
      <w:pPr>
        <w:spacing w:line="360" w:lineRule="auto"/>
        <w:jc w:val="center"/>
      </w:pPr>
      <w:r>
        <w:object w:dxaOrig="8845" w:dyaOrig="4610" w14:anchorId="1317079B">
          <v:shape id="_x0000_i1029" type="#_x0000_t75" style="width:247.2pt;height:150pt" o:ole="">
            <v:imagedata r:id="rId15" o:title="" croptop="6604f" cropbottom="4088f" cropleft="10404f" cropright="7946f"/>
          </v:shape>
          <o:OLEObject Type="Embed" ProgID="Origin95.Graph" ShapeID="_x0000_i1029" DrawAspect="Content" ObjectID="_1729841089" r:id="rId16"/>
        </w:object>
      </w:r>
    </w:p>
    <w:p w14:paraId="10E50EF4" w14:textId="1011D39A" w:rsidR="00931583" w:rsidRPr="006E51E4" w:rsidRDefault="00931583" w:rsidP="00C07B79">
      <w:pPr>
        <w:widowControl/>
        <w:ind w:firstLineChars="200" w:firstLine="360"/>
        <w:jc w:val="center"/>
        <w:rPr>
          <w:rFonts w:ascii="Times New Roman" w:eastAsia="宋体" w:hAnsi="Times New Roman" w:cs="Times New Roman"/>
          <w:bCs/>
          <w:sz w:val="18"/>
          <w:szCs w:val="18"/>
        </w:rPr>
      </w:pPr>
      <w:r w:rsidRPr="006E51E4">
        <w:rPr>
          <w:rFonts w:ascii="Times New Roman" w:eastAsia="宋体" w:hAnsi="Times New Roman" w:cs="Times New Roman" w:hint="eastAsia"/>
          <w:bCs/>
          <w:sz w:val="18"/>
          <w:szCs w:val="18"/>
        </w:rPr>
        <w:t>图</w:t>
      </w:r>
      <w:r w:rsidR="00C07B79">
        <w:rPr>
          <w:rFonts w:ascii="Times New Roman" w:eastAsia="宋体" w:hAnsi="Times New Roman" w:cs="Times New Roman"/>
          <w:bCs/>
          <w:sz w:val="18"/>
          <w:szCs w:val="18"/>
        </w:rPr>
        <w:t>3</w:t>
      </w:r>
      <w:r w:rsidRPr="006E51E4">
        <w:rPr>
          <w:rFonts w:ascii="Times New Roman" w:eastAsia="宋体" w:hAnsi="Times New Roman" w:cs="Times New Roman" w:hint="eastAsia"/>
          <w:bCs/>
          <w:sz w:val="18"/>
          <w:szCs w:val="18"/>
        </w:rPr>
        <w:t xml:space="preserve"> </w:t>
      </w:r>
      <w:r w:rsidR="00C07B79">
        <w:rPr>
          <w:rFonts w:ascii="Times New Roman" w:eastAsia="宋体" w:hAnsi="Times New Roman" w:cs="Times New Roman"/>
          <w:bCs/>
          <w:sz w:val="18"/>
          <w:szCs w:val="18"/>
        </w:rPr>
        <w:t xml:space="preserve"> </w:t>
      </w:r>
      <w:r w:rsidR="007125B6">
        <w:rPr>
          <w:rFonts w:ascii="Times New Roman" w:eastAsia="宋体" w:hAnsi="Times New Roman" w:cs="Times New Roman"/>
          <w:bCs/>
          <w:sz w:val="18"/>
          <w:szCs w:val="18"/>
        </w:rPr>
        <w:t>TA</w:t>
      </w:r>
      <w:r w:rsidR="00D71C79">
        <w:rPr>
          <w:rFonts w:ascii="Times New Roman" w:eastAsia="宋体" w:hAnsi="Times New Roman" w:cs="Times New Roman" w:hint="eastAsia"/>
          <w:bCs/>
          <w:sz w:val="18"/>
          <w:szCs w:val="18"/>
        </w:rPr>
        <w:t>/</w:t>
      </w:r>
      <w:r w:rsidR="007125B6">
        <w:rPr>
          <w:rFonts w:ascii="Times New Roman" w:eastAsia="宋体" w:hAnsi="Times New Roman" w:cs="Times New Roman"/>
          <w:bCs/>
          <w:sz w:val="18"/>
          <w:szCs w:val="18"/>
        </w:rPr>
        <w:t>PDS</w:t>
      </w:r>
      <w:r w:rsidR="00D71C79">
        <w:rPr>
          <w:rFonts w:ascii="Times New Roman" w:eastAsia="宋体" w:hAnsi="Times New Roman" w:cs="Times New Roman" w:hint="eastAsia"/>
          <w:bCs/>
          <w:sz w:val="18"/>
          <w:szCs w:val="18"/>
        </w:rPr>
        <w:t>体系中自由基</w:t>
      </w:r>
    </w:p>
    <w:p w14:paraId="5E4E85D7" w14:textId="77777777" w:rsidR="004B01DF" w:rsidRDefault="004B01DF" w:rsidP="00A969C6">
      <w:pPr>
        <w:widowControl/>
        <w:spacing w:line="300" w:lineRule="auto"/>
        <w:ind w:firstLineChars="200" w:firstLine="360"/>
        <w:rPr>
          <w:rFonts w:ascii="Times New Roman" w:eastAsia="宋体" w:hAnsi="Times New Roman" w:cs="Times New Roman"/>
          <w:bCs/>
          <w:sz w:val="18"/>
          <w:szCs w:val="18"/>
        </w:rPr>
      </w:pPr>
    </w:p>
    <w:p w14:paraId="787ACED0" w14:textId="1D804E74" w:rsidR="00EA75A4" w:rsidRPr="00A969C6" w:rsidRDefault="00C276CB" w:rsidP="00A969C6">
      <w:pPr>
        <w:widowControl/>
        <w:spacing w:line="300" w:lineRule="auto"/>
        <w:ind w:firstLineChars="200" w:firstLine="422"/>
        <w:rPr>
          <w:rFonts w:ascii="Times New Roman" w:eastAsia="宋体" w:hAnsi="Times New Roman" w:cs="Times New Roman"/>
          <w:b/>
          <w:bCs/>
          <w:szCs w:val="21"/>
        </w:rPr>
      </w:pPr>
      <w:r w:rsidRPr="00A969C6">
        <w:rPr>
          <w:rFonts w:ascii="Times New Roman" w:eastAsia="宋体" w:hAnsi="Times New Roman" w:cs="Times New Roman" w:hint="eastAsia"/>
          <w:b/>
          <w:bCs/>
          <w:szCs w:val="21"/>
        </w:rPr>
        <w:t>2.</w:t>
      </w:r>
      <w:r w:rsidR="00A969C6">
        <w:rPr>
          <w:rFonts w:ascii="Times New Roman" w:eastAsia="宋体" w:hAnsi="Times New Roman" w:cs="Times New Roman"/>
          <w:b/>
          <w:bCs/>
          <w:szCs w:val="21"/>
        </w:rPr>
        <w:t>3</w:t>
      </w:r>
      <w:r w:rsidR="006E51E4">
        <w:rPr>
          <w:rFonts w:ascii="Times New Roman" w:eastAsia="宋体" w:hAnsi="Times New Roman" w:cs="Times New Roman"/>
          <w:b/>
          <w:bCs/>
          <w:szCs w:val="21"/>
        </w:rPr>
        <w:t xml:space="preserve"> </w:t>
      </w:r>
      <w:r w:rsidR="00EA75A4" w:rsidRPr="00A969C6">
        <w:rPr>
          <w:rFonts w:ascii="Times New Roman" w:eastAsia="宋体" w:hAnsi="Times New Roman" w:cs="Times New Roman" w:hint="eastAsia"/>
          <w:b/>
          <w:bCs/>
          <w:szCs w:val="21"/>
        </w:rPr>
        <w:t>降解效果的影响因素</w:t>
      </w:r>
    </w:p>
    <w:p w14:paraId="1E7E1BE6" w14:textId="6CFC2B20" w:rsidR="00DF7A12" w:rsidRPr="00461230" w:rsidRDefault="004B01DF" w:rsidP="00461230">
      <w:pPr>
        <w:widowControl/>
        <w:tabs>
          <w:tab w:val="left" w:pos="3075"/>
        </w:tabs>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TA</w:t>
      </w:r>
      <w:r w:rsidR="00AE5988">
        <w:rPr>
          <w:rFonts w:ascii="Times New Roman" w:eastAsia="宋体" w:hAnsi="Times New Roman" w:cs="Times New Roman" w:hint="eastAsia"/>
          <w:bCs/>
          <w:szCs w:val="21"/>
        </w:rPr>
        <w:t>活化</w:t>
      </w:r>
      <w:r w:rsidR="00C93536">
        <w:rPr>
          <w:rFonts w:ascii="Times New Roman" w:eastAsia="宋体" w:hAnsi="Times New Roman" w:cs="Times New Roman"/>
          <w:bCs/>
          <w:szCs w:val="21"/>
        </w:rPr>
        <w:t>P</w:t>
      </w:r>
      <w:r>
        <w:rPr>
          <w:rFonts w:ascii="Times New Roman" w:eastAsia="宋体" w:hAnsi="Times New Roman" w:cs="Times New Roman" w:hint="eastAsia"/>
          <w:bCs/>
          <w:szCs w:val="21"/>
        </w:rPr>
        <w:t>D</w:t>
      </w:r>
      <w:r w:rsidR="00C93536">
        <w:rPr>
          <w:rFonts w:ascii="Times New Roman" w:eastAsia="宋体" w:hAnsi="Times New Roman" w:cs="Times New Roman"/>
          <w:bCs/>
          <w:szCs w:val="21"/>
        </w:rPr>
        <w:t>S</w:t>
      </w:r>
      <w:r w:rsidR="00AE5988">
        <w:rPr>
          <w:rFonts w:ascii="Times New Roman" w:eastAsia="宋体" w:hAnsi="Times New Roman" w:cs="Times New Roman" w:hint="eastAsia"/>
          <w:bCs/>
          <w:szCs w:val="21"/>
        </w:rPr>
        <w:t>产生氧化性自由基</w:t>
      </w:r>
      <w:r w:rsidR="00DF7A12" w:rsidRPr="00461230">
        <w:rPr>
          <w:rFonts w:ascii="Times New Roman" w:eastAsia="宋体" w:hAnsi="Times New Roman" w:cs="Times New Roman" w:hint="eastAsia"/>
          <w:bCs/>
          <w:szCs w:val="21"/>
        </w:rPr>
        <w:t>受</w:t>
      </w:r>
      <w:r w:rsidR="00AE5988">
        <w:rPr>
          <w:rFonts w:ascii="Times New Roman" w:eastAsia="宋体" w:hAnsi="Times New Roman" w:cs="Times New Roman" w:hint="eastAsia"/>
          <w:bCs/>
          <w:szCs w:val="21"/>
        </w:rPr>
        <w:t>到</w:t>
      </w:r>
      <w:r w:rsidR="00DF7A12" w:rsidRPr="00461230">
        <w:rPr>
          <w:rFonts w:ascii="Times New Roman" w:eastAsia="宋体" w:hAnsi="Times New Roman" w:cs="Times New Roman"/>
          <w:bCs/>
          <w:szCs w:val="21"/>
        </w:rPr>
        <w:t>反应物浓度</w:t>
      </w:r>
      <w:r w:rsidR="00C93536">
        <w:rPr>
          <w:rFonts w:ascii="Times New Roman" w:eastAsia="宋体" w:hAnsi="Times New Roman" w:cs="Times New Roman" w:hint="eastAsia"/>
          <w:bCs/>
          <w:szCs w:val="21"/>
        </w:rPr>
        <w:t>、</w:t>
      </w:r>
      <w:r w:rsidR="00DF7A12" w:rsidRPr="00461230">
        <w:rPr>
          <w:rFonts w:ascii="Times New Roman" w:eastAsia="宋体" w:hAnsi="Times New Roman" w:cs="Times New Roman"/>
          <w:bCs/>
          <w:szCs w:val="21"/>
        </w:rPr>
        <w:t>温度</w:t>
      </w:r>
      <w:r w:rsidR="00C93536">
        <w:rPr>
          <w:rFonts w:ascii="Times New Roman" w:eastAsia="宋体" w:hAnsi="Times New Roman" w:cs="Times New Roman" w:hint="eastAsia"/>
          <w:bCs/>
          <w:szCs w:val="21"/>
        </w:rPr>
        <w:t>和阴离子</w:t>
      </w:r>
      <w:r w:rsidR="00DF7A12" w:rsidRPr="00461230">
        <w:rPr>
          <w:rFonts w:ascii="Times New Roman" w:eastAsia="宋体" w:hAnsi="Times New Roman" w:cs="Times New Roman"/>
          <w:bCs/>
          <w:szCs w:val="21"/>
        </w:rPr>
        <w:t>的影响，因此从</w:t>
      </w:r>
      <w:r w:rsidR="00C93536">
        <w:rPr>
          <w:rFonts w:ascii="Times New Roman" w:eastAsia="宋体" w:hAnsi="Times New Roman" w:cs="Times New Roman" w:hint="eastAsia"/>
          <w:bCs/>
          <w:szCs w:val="21"/>
        </w:rPr>
        <w:t>P</w:t>
      </w:r>
      <w:r>
        <w:rPr>
          <w:rFonts w:ascii="Times New Roman" w:eastAsia="宋体" w:hAnsi="Times New Roman" w:cs="Times New Roman" w:hint="eastAsia"/>
          <w:bCs/>
          <w:szCs w:val="21"/>
        </w:rPr>
        <w:t>D</w:t>
      </w:r>
      <w:r w:rsidR="00C93536">
        <w:rPr>
          <w:rFonts w:ascii="Times New Roman" w:eastAsia="宋体" w:hAnsi="Times New Roman" w:cs="Times New Roman" w:hint="eastAsia"/>
          <w:bCs/>
          <w:szCs w:val="21"/>
        </w:rPr>
        <w:t>S</w:t>
      </w:r>
      <w:r w:rsidR="00DF7A12" w:rsidRPr="00461230">
        <w:rPr>
          <w:rFonts w:ascii="Times New Roman" w:eastAsia="宋体" w:hAnsi="Times New Roman" w:cs="Times New Roman"/>
          <w:bCs/>
          <w:szCs w:val="21"/>
        </w:rPr>
        <w:t>浓度、</w:t>
      </w:r>
      <w:r>
        <w:rPr>
          <w:rFonts w:ascii="Times New Roman" w:eastAsia="宋体" w:hAnsi="Times New Roman" w:cs="Times New Roman" w:hint="eastAsia"/>
          <w:bCs/>
          <w:szCs w:val="21"/>
        </w:rPr>
        <w:t>TA</w:t>
      </w:r>
      <w:r w:rsidR="00DF7A12" w:rsidRPr="00461230">
        <w:rPr>
          <w:rFonts w:ascii="Times New Roman" w:eastAsia="宋体" w:hAnsi="Times New Roman" w:cs="Times New Roman"/>
          <w:bCs/>
          <w:szCs w:val="21"/>
        </w:rPr>
        <w:t>浓度</w:t>
      </w:r>
      <w:r w:rsidR="007125B6">
        <w:rPr>
          <w:rFonts w:ascii="Times New Roman" w:eastAsia="宋体" w:hAnsi="Times New Roman" w:cs="Times New Roman" w:hint="eastAsia"/>
          <w:bCs/>
          <w:szCs w:val="21"/>
        </w:rPr>
        <w:t>和</w:t>
      </w:r>
      <w:r w:rsidR="00DF7A12" w:rsidRPr="00461230">
        <w:rPr>
          <w:rFonts w:ascii="Times New Roman" w:eastAsia="宋体" w:hAnsi="Times New Roman" w:cs="Times New Roman"/>
          <w:bCs/>
          <w:szCs w:val="21"/>
        </w:rPr>
        <w:t>温度</w:t>
      </w:r>
      <w:r w:rsidR="00C93536">
        <w:rPr>
          <w:rFonts w:ascii="Times New Roman" w:eastAsia="宋体" w:hAnsi="Times New Roman" w:cs="Times New Roman" w:hint="eastAsia"/>
          <w:bCs/>
          <w:szCs w:val="21"/>
        </w:rPr>
        <w:t>对</w:t>
      </w:r>
      <w:r w:rsidR="00DF7A12" w:rsidRPr="00461230">
        <w:rPr>
          <w:rFonts w:ascii="Times New Roman" w:eastAsia="宋体" w:hAnsi="Times New Roman" w:cs="Times New Roman"/>
          <w:bCs/>
          <w:szCs w:val="21"/>
        </w:rPr>
        <w:t>降解聚合</w:t>
      </w:r>
      <w:r w:rsidR="00DF7A12" w:rsidRPr="00461230">
        <w:rPr>
          <w:rFonts w:ascii="Times New Roman" w:eastAsia="宋体" w:hAnsi="Times New Roman" w:cs="Times New Roman" w:hint="eastAsia"/>
          <w:bCs/>
          <w:szCs w:val="21"/>
        </w:rPr>
        <w:t>冻胶</w:t>
      </w:r>
      <w:r w:rsidR="00DF7A12" w:rsidRPr="00461230">
        <w:rPr>
          <w:rFonts w:ascii="Times New Roman" w:eastAsia="宋体" w:hAnsi="Times New Roman" w:cs="Times New Roman"/>
          <w:bCs/>
          <w:szCs w:val="21"/>
        </w:rPr>
        <w:t>的影响。</w:t>
      </w:r>
    </w:p>
    <w:p w14:paraId="1A5CF9C0" w14:textId="7A12DAE9" w:rsidR="00EA75A4" w:rsidRPr="006E51E4" w:rsidRDefault="006E51E4" w:rsidP="006E51E4">
      <w:pPr>
        <w:widowControl/>
        <w:spacing w:line="300" w:lineRule="auto"/>
        <w:ind w:firstLineChars="200" w:firstLine="422"/>
        <w:rPr>
          <w:rFonts w:ascii="Times New Roman" w:eastAsia="宋体" w:hAnsi="Times New Roman" w:cs="Times New Roman"/>
          <w:b/>
          <w:bCs/>
          <w:szCs w:val="21"/>
        </w:rPr>
      </w:pPr>
      <w:r w:rsidRPr="006E51E4">
        <w:rPr>
          <w:rFonts w:ascii="Times New Roman" w:eastAsia="宋体" w:hAnsi="Times New Roman" w:cs="Times New Roman"/>
          <w:b/>
          <w:bCs/>
          <w:szCs w:val="21"/>
        </w:rPr>
        <w:t>2.3.</w:t>
      </w:r>
      <w:r w:rsidR="00C276CB" w:rsidRPr="006E51E4">
        <w:rPr>
          <w:rFonts w:ascii="Times New Roman" w:eastAsia="宋体" w:hAnsi="Times New Roman" w:cs="Times New Roman" w:hint="eastAsia"/>
          <w:b/>
          <w:bCs/>
          <w:szCs w:val="21"/>
        </w:rPr>
        <w:t>1</w:t>
      </w:r>
      <w:r>
        <w:rPr>
          <w:rFonts w:ascii="Times New Roman" w:eastAsia="宋体" w:hAnsi="Times New Roman" w:cs="Times New Roman"/>
          <w:b/>
          <w:bCs/>
          <w:szCs w:val="21"/>
        </w:rPr>
        <w:t xml:space="preserve"> </w:t>
      </w:r>
      <w:r w:rsidR="007125B6">
        <w:rPr>
          <w:rFonts w:ascii="Times New Roman" w:eastAsia="宋体" w:hAnsi="Times New Roman" w:cs="Times New Roman" w:hint="eastAsia"/>
          <w:b/>
          <w:bCs/>
          <w:szCs w:val="21"/>
        </w:rPr>
        <w:t>PDS</w:t>
      </w:r>
      <w:r>
        <w:rPr>
          <w:rFonts w:ascii="Times New Roman" w:eastAsia="宋体" w:hAnsi="Times New Roman" w:cs="Times New Roman" w:hint="eastAsia"/>
          <w:b/>
          <w:bCs/>
          <w:szCs w:val="21"/>
        </w:rPr>
        <w:t>浓度的影响</w:t>
      </w:r>
    </w:p>
    <w:p w14:paraId="08FD00C2" w14:textId="17738E63" w:rsidR="00A969C6" w:rsidRPr="00C93536" w:rsidRDefault="00AE5988" w:rsidP="00DA18C7">
      <w:pPr>
        <w:widowControl/>
        <w:tabs>
          <w:tab w:val="left" w:pos="3075"/>
        </w:tabs>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在实验</w:t>
      </w:r>
      <w:r>
        <w:rPr>
          <w:rFonts w:ascii="Times New Roman" w:eastAsia="宋体" w:hAnsi="Times New Roman" w:cs="Times New Roman" w:hint="eastAsia"/>
          <w:bCs/>
          <w:szCs w:val="21"/>
        </w:rPr>
        <w:t>2</w:t>
      </w:r>
      <w:r>
        <w:rPr>
          <w:rFonts w:ascii="Times New Roman" w:eastAsia="宋体" w:hAnsi="Times New Roman" w:cs="Times New Roman"/>
          <w:bCs/>
          <w:szCs w:val="21"/>
        </w:rPr>
        <w:t>.1</w:t>
      </w:r>
      <w:r>
        <w:rPr>
          <w:rFonts w:ascii="Times New Roman" w:eastAsia="宋体" w:hAnsi="Times New Roman" w:cs="Times New Roman" w:hint="eastAsia"/>
          <w:bCs/>
          <w:szCs w:val="21"/>
        </w:rPr>
        <w:t>的基础上，</w:t>
      </w:r>
      <w:r w:rsidR="00DA18C7">
        <w:rPr>
          <w:rFonts w:ascii="Times New Roman" w:eastAsia="宋体" w:hAnsi="Times New Roman" w:cs="Times New Roman" w:hint="eastAsia"/>
          <w:bCs/>
          <w:szCs w:val="21"/>
        </w:rPr>
        <w:t>固定</w:t>
      </w:r>
      <w:r w:rsidR="004B01DF">
        <w:rPr>
          <w:rFonts w:ascii="Times New Roman" w:eastAsia="宋体" w:hAnsi="Times New Roman" w:cs="Times New Roman" w:hint="eastAsia"/>
          <w:bCs/>
          <w:szCs w:val="21"/>
        </w:rPr>
        <w:t>TA</w:t>
      </w:r>
      <w:r w:rsidR="00DA18C7">
        <w:rPr>
          <w:rFonts w:ascii="Times New Roman" w:eastAsia="宋体" w:hAnsi="Times New Roman" w:cs="Times New Roman" w:hint="eastAsia"/>
          <w:bCs/>
          <w:szCs w:val="21"/>
        </w:rPr>
        <w:t>的浓度为</w:t>
      </w:r>
      <w:r w:rsidR="00DA18C7">
        <w:rPr>
          <w:rFonts w:ascii="Times New Roman" w:eastAsia="宋体" w:hAnsi="Times New Roman" w:cs="Times New Roman" w:hint="eastAsia"/>
          <w:bCs/>
          <w:szCs w:val="21"/>
        </w:rPr>
        <w:t>0</w:t>
      </w:r>
      <w:r w:rsidR="00DA18C7">
        <w:rPr>
          <w:rFonts w:ascii="Times New Roman" w:eastAsia="宋体" w:hAnsi="Times New Roman" w:cs="Times New Roman"/>
          <w:bCs/>
          <w:szCs w:val="21"/>
        </w:rPr>
        <w:t>.10mol</w:t>
      </w:r>
      <w:r w:rsidR="00DA18C7">
        <w:rPr>
          <w:rFonts w:ascii="Times New Roman" w:eastAsia="宋体" w:hAnsi="Times New Roman" w:cs="Times New Roman" w:hint="eastAsia"/>
          <w:bCs/>
          <w:szCs w:val="21"/>
        </w:rPr>
        <w:t>/</w:t>
      </w:r>
      <w:r w:rsidR="00DA18C7">
        <w:rPr>
          <w:rFonts w:ascii="Times New Roman" w:eastAsia="宋体" w:hAnsi="Times New Roman" w:cs="Times New Roman"/>
          <w:bCs/>
          <w:szCs w:val="21"/>
        </w:rPr>
        <w:t>L</w:t>
      </w:r>
      <w:r w:rsidR="00DA18C7">
        <w:rPr>
          <w:rFonts w:ascii="Times New Roman" w:eastAsia="宋体" w:hAnsi="Times New Roman" w:cs="Times New Roman" w:hint="eastAsia"/>
          <w:bCs/>
          <w:szCs w:val="21"/>
        </w:rPr>
        <w:t>，</w:t>
      </w:r>
      <w:r>
        <w:rPr>
          <w:rFonts w:ascii="Times New Roman" w:eastAsia="宋体" w:hAnsi="Times New Roman" w:cs="Times New Roman" w:hint="eastAsia"/>
          <w:bCs/>
          <w:szCs w:val="21"/>
        </w:rPr>
        <w:t>改变体系中</w:t>
      </w:r>
      <w:r>
        <w:rPr>
          <w:rFonts w:ascii="Times New Roman" w:eastAsia="宋体" w:hAnsi="Times New Roman" w:cs="Times New Roman" w:hint="eastAsia"/>
          <w:bCs/>
          <w:szCs w:val="21"/>
        </w:rPr>
        <w:t>P</w:t>
      </w:r>
      <w:r w:rsidR="004B01DF">
        <w:rPr>
          <w:rFonts w:ascii="Times New Roman" w:eastAsia="宋体" w:hAnsi="Times New Roman" w:cs="Times New Roman" w:hint="eastAsia"/>
          <w:bCs/>
          <w:szCs w:val="21"/>
        </w:rPr>
        <w:t>D</w:t>
      </w:r>
      <w:r>
        <w:rPr>
          <w:rFonts w:ascii="Times New Roman" w:eastAsia="宋体" w:hAnsi="Times New Roman" w:cs="Times New Roman" w:hint="eastAsia"/>
          <w:bCs/>
          <w:szCs w:val="21"/>
        </w:rPr>
        <w:t>S</w:t>
      </w:r>
      <w:r>
        <w:rPr>
          <w:rFonts w:ascii="Times New Roman" w:eastAsia="宋体" w:hAnsi="Times New Roman" w:cs="Times New Roman" w:hint="eastAsia"/>
          <w:bCs/>
          <w:szCs w:val="21"/>
        </w:rPr>
        <w:t>的浓度。</w:t>
      </w:r>
      <w:r w:rsidR="00C93536">
        <w:rPr>
          <w:rFonts w:ascii="Times New Roman" w:eastAsia="宋体" w:hAnsi="Times New Roman" w:cs="Times New Roman" w:hint="eastAsia"/>
          <w:bCs/>
          <w:szCs w:val="21"/>
        </w:rPr>
        <w:t>P</w:t>
      </w:r>
      <w:r w:rsidR="004B01DF">
        <w:rPr>
          <w:rFonts w:ascii="Times New Roman" w:eastAsia="宋体" w:hAnsi="Times New Roman" w:cs="Times New Roman" w:hint="eastAsia"/>
          <w:bCs/>
          <w:szCs w:val="21"/>
        </w:rPr>
        <w:t>D</w:t>
      </w:r>
      <w:r w:rsidR="00C93536">
        <w:rPr>
          <w:rFonts w:ascii="Times New Roman" w:eastAsia="宋体" w:hAnsi="Times New Roman" w:cs="Times New Roman" w:hint="eastAsia"/>
          <w:bCs/>
          <w:szCs w:val="21"/>
        </w:rPr>
        <w:t>S</w:t>
      </w:r>
      <w:r w:rsidR="00C93536">
        <w:rPr>
          <w:rFonts w:ascii="Times New Roman" w:eastAsia="宋体" w:hAnsi="Times New Roman" w:cs="Times New Roman" w:hint="eastAsia"/>
          <w:bCs/>
          <w:szCs w:val="21"/>
        </w:rPr>
        <w:t>的浓度</w:t>
      </w:r>
      <w:r w:rsidR="00144C71">
        <w:rPr>
          <w:rFonts w:ascii="Times New Roman" w:eastAsia="宋体" w:hAnsi="Times New Roman" w:cs="Times New Roman" w:hint="eastAsia"/>
          <w:bCs/>
          <w:szCs w:val="21"/>
        </w:rPr>
        <w:t>对冻胶降解</w:t>
      </w:r>
      <w:r>
        <w:rPr>
          <w:rFonts w:ascii="Times New Roman" w:eastAsia="宋体" w:hAnsi="Times New Roman" w:cs="Times New Roman" w:hint="eastAsia"/>
          <w:bCs/>
          <w:szCs w:val="21"/>
        </w:rPr>
        <w:t>效果的</w:t>
      </w:r>
      <w:r w:rsidR="00144C71">
        <w:rPr>
          <w:rFonts w:ascii="Times New Roman" w:eastAsia="宋体" w:hAnsi="Times New Roman" w:cs="Times New Roman" w:hint="eastAsia"/>
          <w:bCs/>
          <w:szCs w:val="21"/>
        </w:rPr>
        <w:t>影响</w:t>
      </w:r>
      <w:r>
        <w:rPr>
          <w:rFonts w:ascii="Times New Roman" w:eastAsia="宋体" w:hAnsi="Times New Roman" w:cs="Times New Roman" w:hint="eastAsia"/>
          <w:bCs/>
          <w:szCs w:val="21"/>
        </w:rPr>
        <w:t>如图</w:t>
      </w:r>
      <w:r>
        <w:rPr>
          <w:rFonts w:ascii="Times New Roman" w:eastAsia="宋体" w:hAnsi="Times New Roman" w:cs="Times New Roman" w:hint="eastAsia"/>
          <w:bCs/>
          <w:szCs w:val="21"/>
        </w:rPr>
        <w:t>4</w:t>
      </w:r>
      <w:r>
        <w:rPr>
          <w:rFonts w:ascii="Times New Roman" w:eastAsia="宋体" w:hAnsi="Times New Roman" w:cs="Times New Roman" w:hint="eastAsia"/>
          <w:bCs/>
          <w:szCs w:val="21"/>
        </w:rPr>
        <w:t>所示</w:t>
      </w:r>
      <w:r w:rsidR="00144C71">
        <w:rPr>
          <w:rFonts w:ascii="Times New Roman" w:eastAsia="宋体" w:hAnsi="Times New Roman" w:cs="Times New Roman" w:hint="eastAsia"/>
          <w:bCs/>
          <w:szCs w:val="21"/>
        </w:rPr>
        <w:t>。</w:t>
      </w:r>
    </w:p>
    <w:p w14:paraId="7BE5FBB6" w14:textId="54251AC2" w:rsidR="00EA75A4" w:rsidRDefault="00692276" w:rsidP="00EA75A4">
      <w:pPr>
        <w:jc w:val="center"/>
      </w:pPr>
      <w:r>
        <w:object w:dxaOrig="7311" w:dyaOrig="5620" w14:anchorId="5B60E319">
          <v:shape id="_x0000_i1030" type="#_x0000_t75" style="width:225pt;height:184.8pt" o:ole="">
            <v:imagedata r:id="rId17" o:title="" croptop="6876f" cropbottom="3702f" cropleft="5641f" cropright="8690f"/>
          </v:shape>
          <o:OLEObject Type="Embed" ProgID="Origin95.Graph" ShapeID="_x0000_i1030" DrawAspect="Content" ObjectID="_1729841090" r:id="rId18"/>
        </w:object>
      </w:r>
    </w:p>
    <w:p w14:paraId="40F66177" w14:textId="44BE06ED" w:rsidR="00EA75A4" w:rsidRPr="006E51E4" w:rsidRDefault="00AF773E" w:rsidP="006E51E4">
      <w:pPr>
        <w:widowControl/>
        <w:ind w:firstLineChars="200" w:firstLine="360"/>
        <w:jc w:val="center"/>
        <w:rPr>
          <w:rFonts w:ascii="Times New Roman" w:eastAsia="宋体" w:hAnsi="Times New Roman" w:cs="Times New Roman"/>
          <w:bCs/>
          <w:sz w:val="18"/>
          <w:szCs w:val="18"/>
        </w:rPr>
      </w:pPr>
      <w:r w:rsidRPr="006E51E4">
        <w:rPr>
          <w:rFonts w:ascii="Times New Roman" w:eastAsia="宋体" w:hAnsi="Times New Roman" w:cs="Times New Roman" w:hint="eastAsia"/>
          <w:bCs/>
          <w:sz w:val="18"/>
          <w:szCs w:val="18"/>
        </w:rPr>
        <w:t>图</w:t>
      </w:r>
      <w:r w:rsidR="00144C71">
        <w:rPr>
          <w:rFonts w:ascii="Times New Roman" w:eastAsia="宋体" w:hAnsi="Times New Roman" w:cs="Times New Roman"/>
          <w:bCs/>
          <w:sz w:val="18"/>
          <w:szCs w:val="18"/>
        </w:rPr>
        <w:t>4</w:t>
      </w:r>
      <w:r w:rsidR="00AE5988">
        <w:rPr>
          <w:rFonts w:ascii="Times New Roman" w:eastAsia="宋体" w:hAnsi="Times New Roman" w:cs="Times New Roman"/>
          <w:bCs/>
          <w:sz w:val="18"/>
          <w:szCs w:val="18"/>
        </w:rPr>
        <w:t xml:space="preserve">  </w:t>
      </w:r>
      <w:r w:rsidR="00AE5988">
        <w:rPr>
          <w:rFonts w:ascii="Times New Roman" w:eastAsia="宋体" w:hAnsi="Times New Roman" w:cs="Times New Roman" w:hint="eastAsia"/>
          <w:bCs/>
          <w:sz w:val="18"/>
          <w:szCs w:val="18"/>
        </w:rPr>
        <w:t>P</w:t>
      </w:r>
      <w:r w:rsidR="004B01DF">
        <w:rPr>
          <w:rFonts w:ascii="Times New Roman" w:eastAsia="宋体" w:hAnsi="Times New Roman" w:cs="Times New Roman" w:hint="eastAsia"/>
          <w:bCs/>
          <w:sz w:val="18"/>
          <w:szCs w:val="18"/>
        </w:rPr>
        <w:t>D</w:t>
      </w:r>
      <w:r w:rsidR="00AE5988">
        <w:rPr>
          <w:rFonts w:ascii="Times New Roman" w:eastAsia="宋体" w:hAnsi="Times New Roman" w:cs="Times New Roman" w:hint="eastAsia"/>
          <w:bCs/>
          <w:sz w:val="18"/>
          <w:szCs w:val="18"/>
        </w:rPr>
        <w:t>S</w:t>
      </w:r>
      <w:r w:rsidR="00AE5988">
        <w:rPr>
          <w:rFonts w:ascii="Times New Roman" w:eastAsia="宋体" w:hAnsi="Times New Roman" w:cs="Times New Roman" w:hint="eastAsia"/>
          <w:bCs/>
          <w:sz w:val="18"/>
          <w:szCs w:val="18"/>
        </w:rPr>
        <w:t>浓度</w:t>
      </w:r>
      <w:r w:rsidR="00EA75A4" w:rsidRPr="006E51E4">
        <w:rPr>
          <w:rFonts w:ascii="Times New Roman" w:eastAsia="宋体" w:hAnsi="Times New Roman" w:cs="Times New Roman" w:hint="eastAsia"/>
          <w:bCs/>
          <w:sz w:val="18"/>
          <w:szCs w:val="18"/>
        </w:rPr>
        <w:t>对</w:t>
      </w:r>
      <w:r w:rsidR="00AE5988">
        <w:rPr>
          <w:rFonts w:ascii="Times New Roman" w:eastAsia="宋体" w:hAnsi="Times New Roman" w:cs="Times New Roman" w:hint="eastAsia"/>
          <w:bCs/>
          <w:sz w:val="18"/>
          <w:szCs w:val="18"/>
        </w:rPr>
        <w:t>冻胶</w:t>
      </w:r>
      <w:r w:rsidR="00EA75A4" w:rsidRPr="006E51E4">
        <w:rPr>
          <w:rFonts w:ascii="Times New Roman" w:eastAsia="宋体" w:hAnsi="Times New Roman" w:cs="Times New Roman" w:hint="eastAsia"/>
          <w:bCs/>
          <w:sz w:val="18"/>
          <w:szCs w:val="18"/>
        </w:rPr>
        <w:t>降解效果的影响</w:t>
      </w:r>
    </w:p>
    <w:p w14:paraId="69592F07" w14:textId="77777777" w:rsidR="004B01DF" w:rsidRDefault="004B01DF" w:rsidP="007B7E17">
      <w:pPr>
        <w:widowControl/>
        <w:tabs>
          <w:tab w:val="left" w:pos="3075"/>
        </w:tabs>
        <w:spacing w:line="360" w:lineRule="auto"/>
        <w:ind w:firstLineChars="200" w:firstLine="360"/>
        <w:rPr>
          <w:rFonts w:ascii="Times New Roman" w:eastAsia="宋体" w:hAnsi="Times New Roman" w:cs="Times New Roman"/>
          <w:bCs/>
          <w:sz w:val="18"/>
          <w:szCs w:val="18"/>
        </w:rPr>
      </w:pPr>
    </w:p>
    <w:p w14:paraId="0702C397" w14:textId="400A92E1" w:rsidR="007B7E17" w:rsidRPr="007B7E17" w:rsidRDefault="00D32FAA" w:rsidP="007B7E17">
      <w:pPr>
        <w:widowControl/>
        <w:tabs>
          <w:tab w:val="left" w:pos="3075"/>
        </w:tabs>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如图</w:t>
      </w:r>
      <w:r>
        <w:rPr>
          <w:rFonts w:ascii="Times New Roman" w:eastAsia="宋体" w:hAnsi="Times New Roman" w:cs="Times New Roman" w:hint="eastAsia"/>
          <w:bCs/>
          <w:szCs w:val="21"/>
        </w:rPr>
        <w:t>4</w:t>
      </w:r>
      <w:r>
        <w:rPr>
          <w:rFonts w:ascii="Times New Roman" w:eastAsia="宋体" w:hAnsi="Times New Roman" w:cs="Times New Roman" w:hint="eastAsia"/>
          <w:bCs/>
          <w:szCs w:val="21"/>
        </w:rPr>
        <w:t>所示，</w:t>
      </w:r>
      <w:r w:rsidR="00AE5988">
        <w:rPr>
          <w:rFonts w:ascii="Times New Roman" w:eastAsia="宋体" w:hAnsi="Times New Roman" w:cs="Times New Roman" w:hint="eastAsia"/>
          <w:bCs/>
          <w:szCs w:val="21"/>
        </w:rPr>
        <w:t>当</w:t>
      </w:r>
      <w:r w:rsidR="004B01DF">
        <w:rPr>
          <w:rFonts w:ascii="Times New Roman" w:eastAsia="宋体" w:hAnsi="Times New Roman" w:cs="Times New Roman" w:hint="eastAsia"/>
          <w:bCs/>
          <w:szCs w:val="21"/>
        </w:rPr>
        <w:t>TA</w:t>
      </w:r>
      <w:r w:rsidR="00AE5988">
        <w:rPr>
          <w:rFonts w:ascii="Times New Roman" w:eastAsia="宋体" w:hAnsi="Times New Roman" w:cs="Times New Roman" w:hint="eastAsia"/>
          <w:bCs/>
          <w:szCs w:val="21"/>
        </w:rPr>
        <w:t>的浓度为</w:t>
      </w:r>
      <w:r w:rsidR="00AE5988">
        <w:rPr>
          <w:rFonts w:ascii="Times New Roman" w:eastAsia="宋体" w:hAnsi="Times New Roman" w:cs="Times New Roman" w:hint="eastAsia"/>
          <w:bCs/>
          <w:szCs w:val="21"/>
        </w:rPr>
        <w:t>0</w:t>
      </w:r>
      <w:r w:rsidR="00AE5988">
        <w:rPr>
          <w:rFonts w:ascii="Times New Roman" w:eastAsia="宋体" w:hAnsi="Times New Roman" w:cs="Times New Roman"/>
          <w:bCs/>
          <w:szCs w:val="21"/>
        </w:rPr>
        <w:t>.10</w:t>
      </w:r>
      <w:r>
        <w:rPr>
          <w:rFonts w:ascii="Times New Roman" w:eastAsia="宋体" w:hAnsi="Times New Roman" w:cs="Times New Roman"/>
          <w:bCs/>
          <w:szCs w:val="21"/>
        </w:rPr>
        <w:t xml:space="preserve"> </w:t>
      </w:r>
      <w:r w:rsidR="00AE5988">
        <w:rPr>
          <w:rFonts w:ascii="Times New Roman" w:eastAsia="宋体" w:hAnsi="Times New Roman" w:cs="Times New Roman" w:hint="eastAsia"/>
          <w:bCs/>
          <w:szCs w:val="21"/>
        </w:rPr>
        <w:t>mol</w:t>
      </w:r>
      <w:r w:rsidR="00AE5988">
        <w:rPr>
          <w:rFonts w:ascii="Times New Roman" w:eastAsia="宋体" w:hAnsi="Times New Roman" w:cs="Times New Roman"/>
          <w:bCs/>
          <w:szCs w:val="21"/>
        </w:rPr>
        <w:t>/L</w:t>
      </w:r>
      <w:r w:rsidR="00AE5988">
        <w:rPr>
          <w:rFonts w:ascii="Times New Roman" w:eastAsia="宋体" w:hAnsi="Times New Roman" w:cs="Times New Roman" w:hint="eastAsia"/>
          <w:bCs/>
          <w:szCs w:val="21"/>
        </w:rPr>
        <w:t>时，</w:t>
      </w:r>
      <w:r>
        <w:rPr>
          <w:rFonts w:ascii="Times New Roman" w:eastAsia="宋体" w:hAnsi="Times New Roman" w:cs="Times New Roman" w:hint="eastAsia"/>
          <w:bCs/>
          <w:szCs w:val="21"/>
        </w:rPr>
        <w:t>随着</w:t>
      </w:r>
      <w:r w:rsidR="00923BAB">
        <w:rPr>
          <w:rFonts w:ascii="Times New Roman" w:eastAsia="宋体" w:hAnsi="Times New Roman" w:cs="Times New Roman" w:hint="eastAsia"/>
          <w:bCs/>
          <w:szCs w:val="21"/>
        </w:rPr>
        <w:t>P</w:t>
      </w:r>
      <w:r w:rsidR="004B01DF">
        <w:rPr>
          <w:rFonts w:ascii="Times New Roman" w:eastAsia="宋体" w:hAnsi="Times New Roman" w:cs="Times New Roman" w:hint="eastAsia"/>
          <w:bCs/>
          <w:szCs w:val="21"/>
        </w:rPr>
        <w:t>D</w:t>
      </w:r>
      <w:r w:rsidR="00923BAB">
        <w:rPr>
          <w:rFonts w:ascii="Times New Roman" w:eastAsia="宋体" w:hAnsi="Times New Roman" w:cs="Times New Roman" w:hint="eastAsia"/>
          <w:bCs/>
          <w:szCs w:val="21"/>
        </w:rPr>
        <w:t>S</w:t>
      </w:r>
      <w:r>
        <w:rPr>
          <w:rFonts w:ascii="Times New Roman" w:eastAsia="宋体" w:hAnsi="Times New Roman" w:cs="Times New Roman" w:hint="eastAsia"/>
          <w:bCs/>
          <w:szCs w:val="21"/>
        </w:rPr>
        <w:t>浓度</w:t>
      </w:r>
      <w:r w:rsidR="00923BAB">
        <w:rPr>
          <w:rFonts w:ascii="Times New Roman" w:eastAsia="宋体" w:hAnsi="Times New Roman" w:cs="Times New Roman" w:hint="eastAsia"/>
          <w:bCs/>
          <w:szCs w:val="21"/>
        </w:rPr>
        <w:t>从</w:t>
      </w:r>
      <w:r w:rsidR="00923BAB">
        <w:rPr>
          <w:rFonts w:ascii="Times New Roman" w:eastAsia="宋体" w:hAnsi="Times New Roman" w:cs="Times New Roman" w:hint="eastAsia"/>
          <w:bCs/>
          <w:szCs w:val="21"/>
        </w:rPr>
        <w:t>0</w:t>
      </w:r>
      <w:r w:rsidR="00923BAB">
        <w:rPr>
          <w:rFonts w:ascii="Times New Roman" w:eastAsia="宋体" w:hAnsi="Times New Roman" w:cs="Times New Roman"/>
          <w:bCs/>
          <w:szCs w:val="21"/>
        </w:rPr>
        <w:t>.06</w:t>
      </w:r>
      <w:r w:rsidR="00923BAB">
        <w:rPr>
          <w:rFonts w:ascii="Times New Roman" w:eastAsia="宋体" w:hAnsi="Times New Roman" w:cs="Times New Roman" w:hint="eastAsia"/>
          <w:bCs/>
          <w:szCs w:val="21"/>
        </w:rPr>
        <w:t>mol</w:t>
      </w:r>
      <w:r w:rsidR="00923BAB">
        <w:rPr>
          <w:rFonts w:ascii="Times New Roman" w:eastAsia="宋体" w:hAnsi="Times New Roman" w:cs="Times New Roman"/>
          <w:bCs/>
          <w:szCs w:val="21"/>
        </w:rPr>
        <w:t>/L</w:t>
      </w:r>
      <w:r w:rsidR="00923BAB">
        <w:rPr>
          <w:rFonts w:ascii="Times New Roman" w:eastAsia="宋体" w:hAnsi="Times New Roman" w:cs="Times New Roman" w:hint="eastAsia"/>
          <w:bCs/>
          <w:szCs w:val="21"/>
        </w:rPr>
        <w:t>增加至</w:t>
      </w:r>
      <w:r w:rsidR="00923BAB">
        <w:rPr>
          <w:rFonts w:ascii="Times New Roman" w:eastAsia="宋体" w:hAnsi="Times New Roman" w:cs="Times New Roman"/>
          <w:bCs/>
          <w:szCs w:val="21"/>
        </w:rPr>
        <w:t>0.10</w:t>
      </w:r>
      <w:r w:rsidR="00923BAB">
        <w:rPr>
          <w:rFonts w:ascii="Times New Roman" w:eastAsia="宋体" w:hAnsi="Times New Roman" w:cs="Times New Roman" w:hint="eastAsia"/>
          <w:bCs/>
          <w:szCs w:val="21"/>
        </w:rPr>
        <w:t>mol</w:t>
      </w:r>
      <w:r w:rsidR="00923BAB">
        <w:rPr>
          <w:rFonts w:ascii="Times New Roman" w:eastAsia="宋体" w:hAnsi="Times New Roman" w:cs="Times New Roman"/>
          <w:bCs/>
          <w:szCs w:val="21"/>
        </w:rPr>
        <w:t>/L</w:t>
      </w:r>
      <w:r>
        <w:rPr>
          <w:rFonts w:ascii="Times New Roman" w:eastAsia="宋体" w:hAnsi="Times New Roman" w:cs="Times New Roman" w:hint="eastAsia"/>
          <w:bCs/>
          <w:szCs w:val="21"/>
        </w:rPr>
        <w:t>，冻胶降解率</w:t>
      </w:r>
      <w:r w:rsidR="00923BAB">
        <w:rPr>
          <w:rFonts w:ascii="Times New Roman" w:eastAsia="宋体" w:hAnsi="Times New Roman" w:cs="Times New Roman" w:hint="eastAsia"/>
          <w:bCs/>
          <w:szCs w:val="21"/>
        </w:rPr>
        <w:t>从</w:t>
      </w:r>
      <w:r w:rsidR="00923BAB">
        <w:rPr>
          <w:rFonts w:ascii="Times New Roman" w:eastAsia="宋体" w:hAnsi="Times New Roman" w:cs="Times New Roman" w:hint="eastAsia"/>
          <w:bCs/>
          <w:szCs w:val="21"/>
        </w:rPr>
        <w:t>4</w:t>
      </w:r>
      <w:r w:rsidR="00923BAB">
        <w:rPr>
          <w:rFonts w:ascii="Times New Roman" w:eastAsia="宋体" w:hAnsi="Times New Roman" w:cs="Times New Roman"/>
          <w:bCs/>
          <w:szCs w:val="21"/>
        </w:rPr>
        <w:t>8.1</w:t>
      </w:r>
      <w:r w:rsidR="00923BAB">
        <w:rPr>
          <w:rFonts w:ascii="Times New Roman" w:eastAsia="宋体" w:hAnsi="Times New Roman" w:cs="Times New Roman" w:hint="eastAsia"/>
          <w:bCs/>
          <w:szCs w:val="21"/>
        </w:rPr>
        <w:t>%</w:t>
      </w:r>
      <w:r w:rsidR="00923BAB">
        <w:rPr>
          <w:rFonts w:ascii="Times New Roman" w:eastAsia="宋体" w:hAnsi="Times New Roman" w:cs="Times New Roman" w:hint="eastAsia"/>
          <w:bCs/>
          <w:szCs w:val="21"/>
        </w:rPr>
        <w:t>增加至</w:t>
      </w:r>
      <w:r w:rsidR="00923BAB">
        <w:rPr>
          <w:rFonts w:ascii="Times New Roman" w:eastAsia="宋体" w:hAnsi="Times New Roman" w:cs="Times New Roman" w:hint="eastAsia"/>
          <w:bCs/>
          <w:szCs w:val="21"/>
        </w:rPr>
        <w:t>1</w:t>
      </w:r>
      <w:r w:rsidR="00923BAB">
        <w:rPr>
          <w:rFonts w:ascii="Times New Roman" w:eastAsia="宋体" w:hAnsi="Times New Roman" w:cs="Times New Roman"/>
          <w:bCs/>
          <w:szCs w:val="21"/>
        </w:rPr>
        <w:t>00</w:t>
      </w:r>
      <w:r w:rsidR="00923BAB">
        <w:rPr>
          <w:rFonts w:ascii="Times New Roman" w:eastAsia="宋体" w:hAnsi="Times New Roman" w:cs="Times New Roman" w:hint="eastAsia"/>
          <w:bCs/>
          <w:szCs w:val="21"/>
        </w:rPr>
        <w:t>%</w:t>
      </w:r>
      <w:r>
        <w:rPr>
          <w:rFonts w:ascii="Times New Roman" w:eastAsia="宋体" w:hAnsi="Times New Roman" w:cs="Times New Roman" w:hint="eastAsia"/>
          <w:bCs/>
          <w:szCs w:val="21"/>
        </w:rPr>
        <w:t>。</w:t>
      </w:r>
      <w:r w:rsidR="00923BAB">
        <w:rPr>
          <w:rFonts w:ascii="Times New Roman" w:eastAsia="宋体" w:hAnsi="Times New Roman" w:cs="Times New Roman" w:hint="eastAsia"/>
          <w:bCs/>
          <w:szCs w:val="21"/>
        </w:rPr>
        <w:t>继续增大</w:t>
      </w:r>
      <w:r w:rsidR="00923BAB">
        <w:rPr>
          <w:rFonts w:ascii="Times New Roman" w:eastAsia="宋体" w:hAnsi="Times New Roman" w:cs="Times New Roman" w:hint="eastAsia"/>
          <w:bCs/>
          <w:szCs w:val="21"/>
        </w:rPr>
        <w:t>P</w:t>
      </w:r>
      <w:r w:rsidR="004B01DF">
        <w:rPr>
          <w:rFonts w:ascii="Times New Roman" w:eastAsia="宋体" w:hAnsi="Times New Roman" w:cs="Times New Roman" w:hint="eastAsia"/>
          <w:bCs/>
          <w:szCs w:val="21"/>
        </w:rPr>
        <w:t>D</w:t>
      </w:r>
      <w:r w:rsidR="00923BAB">
        <w:rPr>
          <w:rFonts w:ascii="Times New Roman" w:eastAsia="宋体" w:hAnsi="Times New Roman" w:cs="Times New Roman" w:hint="eastAsia"/>
          <w:bCs/>
          <w:szCs w:val="21"/>
        </w:rPr>
        <w:t>S</w:t>
      </w:r>
      <w:r w:rsidR="00923BAB">
        <w:rPr>
          <w:rFonts w:ascii="Times New Roman" w:eastAsia="宋体" w:hAnsi="Times New Roman" w:cs="Times New Roman" w:hint="eastAsia"/>
          <w:bCs/>
          <w:szCs w:val="21"/>
        </w:rPr>
        <w:t>浓度后，冻胶降解速率</w:t>
      </w:r>
      <w:r w:rsidR="007125B6">
        <w:rPr>
          <w:rFonts w:ascii="Times New Roman" w:eastAsia="宋体" w:hAnsi="Times New Roman" w:cs="Times New Roman" w:hint="eastAsia"/>
          <w:bCs/>
          <w:szCs w:val="21"/>
        </w:rPr>
        <w:t>变化不大</w:t>
      </w:r>
      <w:r w:rsidR="007B7E17">
        <w:rPr>
          <w:rFonts w:ascii="Times New Roman" w:eastAsia="宋体" w:hAnsi="Times New Roman" w:cs="Times New Roman" w:hint="eastAsia"/>
          <w:bCs/>
          <w:szCs w:val="21"/>
        </w:rPr>
        <w:t>。因此，选择</w:t>
      </w:r>
      <w:r w:rsidR="001F586F">
        <w:rPr>
          <w:rFonts w:ascii="Times New Roman" w:eastAsia="宋体" w:hAnsi="Times New Roman" w:cs="Times New Roman" w:hint="eastAsia"/>
          <w:bCs/>
          <w:szCs w:val="21"/>
        </w:rPr>
        <w:t>存在最佳</w:t>
      </w:r>
      <w:r w:rsidR="001F586F">
        <w:rPr>
          <w:rFonts w:ascii="Times New Roman" w:eastAsia="宋体" w:hAnsi="Times New Roman" w:cs="Times New Roman" w:hint="eastAsia"/>
          <w:bCs/>
          <w:szCs w:val="21"/>
        </w:rPr>
        <w:t>P</w:t>
      </w:r>
      <w:r w:rsidR="007125B6">
        <w:rPr>
          <w:rFonts w:ascii="Times New Roman" w:eastAsia="宋体" w:hAnsi="Times New Roman" w:cs="Times New Roman" w:hint="eastAsia"/>
          <w:bCs/>
          <w:szCs w:val="21"/>
        </w:rPr>
        <w:t>D</w:t>
      </w:r>
      <w:r w:rsidR="001F586F">
        <w:rPr>
          <w:rFonts w:ascii="Times New Roman" w:eastAsia="宋体" w:hAnsi="Times New Roman" w:cs="Times New Roman" w:hint="eastAsia"/>
          <w:bCs/>
          <w:szCs w:val="21"/>
        </w:rPr>
        <w:t>S</w:t>
      </w:r>
      <w:r w:rsidR="001F586F">
        <w:rPr>
          <w:rFonts w:ascii="Times New Roman" w:eastAsia="宋体" w:hAnsi="Times New Roman" w:cs="Times New Roman" w:hint="eastAsia"/>
          <w:bCs/>
          <w:szCs w:val="21"/>
        </w:rPr>
        <w:t>浓度为</w:t>
      </w:r>
      <w:r w:rsidR="001F586F">
        <w:rPr>
          <w:rFonts w:ascii="Times New Roman" w:eastAsia="宋体" w:hAnsi="Times New Roman" w:cs="Times New Roman" w:hint="eastAsia"/>
          <w:bCs/>
          <w:szCs w:val="21"/>
        </w:rPr>
        <w:t>0</w:t>
      </w:r>
      <w:r w:rsidR="00053E93">
        <w:rPr>
          <w:rFonts w:ascii="Times New Roman" w:eastAsia="宋体" w:hAnsi="Times New Roman" w:cs="Times New Roman" w:hint="eastAsia"/>
          <w:bCs/>
          <w:szCs w:val="21"/>
        </w:rPr>
        <w:t>.</w:t>
      </w:r>
      <w:r w:rsidR="001F586F">
        <w:rPr>
          <w:rFonts w:ascii="Times New Roman" w:eastAsia="宋体" w:hAnsi="Times New Roman" w:cs="Times New Roman"/>
          <w:bCs/>
          <w:szCs w:val="21"/>
        </w:rPr>
        <w:t>10</w:t>
      </w:r>
      <w:r w:rsidR="001F586F">
        <w:rPr>
          <w:rFonts w:ascii="Times New Roman" w:eastAsia="宋体" w:hAnsi="Times New Roman" w:cs="Times New Roman" w:hint="eastAsia"/>
          <w:bCs/>
          <w:szCs w:val="21"/>
        </w:rPr>
        <w:t>mol</w:t>
      </w:r>
      <w:r w:rsidR="001F586F">
        <w:rPr>
          <w:rFonts w:ascii="Times New Roman" w:eastAsia="宋体" w:hAnsi="Times New Roman" w:cs="Times New Roman"/>
          <w:bCs/>
          <w:szCs w:val="21"/>
        </w:rPr>
        <w:t>/L</w:t>
      </w:r>
      <w:r w:rsidR="001F586F">
        <w:rPr>
          <w:rFonts w:ascii="Times New Roman" w:eastAsia="宋体" w:hAnsi="Times New Roman" w:cs="Times New Roman" w:hint="eastAsia"/>
          <w:bCs/>
          <w:szCs w:val="21"/>
        </w:rPr>
        <w:t>。</w:t>
      </w:r>
    </w:p>
    <w:p w14:paraId="330A62F0" w14:textId="31E691F3" w:rsidR="006E51E4" w:rsidRPr="006E51E4" w:rsidRDefault="006E51E4" w:rsidP="006E51E4">
      <w:pPr>
        <w:widowControl/>
        <w:spacing w:line="300" w:lineRule="auto"/>
        <w:ind w:firstLineChars="200" w:firstLine="422"/>
        <w:rPr>
          <w:rFonts w:ascii="Times New Roman" w:eastAsia="宋体" w:hAnsi="Times New Roman" w:cs="Times New Roman"/>
          <w:b/>
          <w:bCs/>
          <w:szCs w:val="21"/>
        </w:rPr>
      </w:pPr>
      <w:r w:rsidRPr="006E51E4">
        <w:rPr>
          <w:rFonts w:ascii="Times New Roman" w:eastAsia="宋体" w:hAnsi="Times New Roman" w:cs="Times New Roman"/>
          <w:b/>
          <w:bCs/>
          <w:szCs w:val="21"/>
        </w:rPr>
        <w:t>2.3.</w:t>
      </w:r>
      <w:r>
        <w:rPr>
          <w:rFonts w:ascii="Times New Roman" w:eastAsia="宋体" w:hAnsi="Times New Roman" w:cs="Times New Roman"/>
          <w:b/>
          <w:bCs/>
          <w:szCs w:val="21"/>
        </w:rPr>
        <w:t xml:space="preserve">2 </w:t>
      </w:r>
      <w:r w:rsidR="007125B6">
        <w:rPr>
          <w:rFonts w:ascii="Times New Roman" w:eastAsia="宋体" w:hAnsi="Times New Roman" w:cs="Times New Roman" w:hint="eastAsia"/>
          <w:b/>
          <w:bCs/>
          <w:szCs w:val="21"/>
        </w:rPr>
        <w:t>TA</w:t>
      </w:r>
      <w:r>
        <w:rPr>
          <w:rFonts w:ascii="Times New Roman" w:eastAsia="宋体" w:hAnsi="Times New Roman" w:cs="Times New Roman" w:hint="eastAsia"/>
          <w:b/>
          <w:bCs/>
          <w:szCs w:val="21"/>
        </w:rPr>
        <w:t>浓度的影响</w:t>
      </w:r>
    </w:p>
    <w:p w14:paraId="23C96441" w14:textId="1EF7A73B" w:rsidR="00CB393B" w:rsidRPr="00144C71" w:rsidRDefault="001F586F" w:rsidP="00144C71">
      <w:pPr>
        <w:widowControl/>
        <w:tabs>
          <w:tab w:val="left" w:pos="3075"/>
        </w:tabs>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固定</w:t>
      </w:r>
      <w:r w:rsidR="007125B6">
        <w:rPr>
          <w:rFonts w:ascii="Times New Roman" w:eastAsia="宋体" w:hAnsi="Times New Roman" w:cs="Times New Roman" w:hint="eastAsia"/>
          <w:bCs/>
          <w:szCs w:val="21"/>
        </w:rPr>
        <w:t>PDS</w:t>
      </w:r>
      <w:r w:rsidR="00144C71">
        <w:rPr>
          <w:rFonts w:ascii="Times New Roman" w:eastAsia="宋体" w:hAnsi="Times New Roman" w:cs="Times New Roman" w:hint="eastAsia"/>
          <w:bCs/>
          <w:szCs w:val="21"/>
        </w:rPr>
        <w:t>的浓度为</w:t>
      </w:r>
      <w:r w:rsidR="00144C71">
        <w:rPr>
          <w:rFonts w:ascii="Times New Roman" w:eastAsia="宋体" w:hAnsi="Times New Roman" w:cs="Times New Roman" w:hint="eastAsia"/>
          <w:bCs/>
          <w:szCs w:val="21"/>
        </w:rPr>
        <w:t>0</w:t>
      </w:r>
      <w:r w:rsidR="00144C71">
        <w:rPr>
          <w:rFonts w:ascii="Times New Roman" w:eastAsia="宋体" w:hAnsi="Times New Roman" w:cs="Times New Roman"/>
          <w:bCs/>
          <w:szCs w:val="21"/>
        </w:rPr>
        <w:t>.10</w:t>
      </w:r>
      <w:r w:rsidR="00144C71">
        <w:rPr>
          <w:rFonts w:ascii="Times New Roman" w:eastAsia="宋体" w:hAnsi="Times New Roman" w:cs="Times New Roman" w:hint="eastAsia"/>
          <w:bCs/>
          <w:szCs w:val="21"/>
        </w:rPr>
        <w:t>mol</w:t>
      </w:r>
      <w:r w:rsidR="00144C71">
        <w:rPr>
          <w:rFonts w:ascii="Times New Roman" w:eastAsia="宋体" w:hAnsi="Times New Roman" w:cs="Times New Roman"/>
          <w:bCs/>
          <w:szCs w:val="21"/>
        </w:rPr>
        <w:t>/L</w:t>
      </w:r>
      <w:r w:rsidR="00144C71">
        <w:rPr>
          <w:rFonts w:ascii="Times New Roman" w:eastAsia="宋体" w:hAnsi="Times New Roman" w:cs="Times New Roman" w:hint="eastAsia"/>
          <w:bCs/>
          <w:szCs w:val="21"/>
        </w:rPr>
        <w:t>，</w:t>
      </w:r>
      <w:r w:rsidR="007125B6">
        <w:rPr>
          <w:rFonts w:ascii="Times New Roman" w:eastAsia="宋体" w:hAnsi="Times New Roman" w:cs="Times New Roman" w:hint="eastAsia"/>
          <w:bCs/>
          <w:szCs w:val="21"/>
        </w:rPr>
        <w:t>TA</w:t>
      </w:r>
      <w:r w:rsidR="00144C71">
        <w:rPr>
          <w:rFonts w:ascii="Times New Roman" w:eastAsia="宋体" w:hAnsi="Times New Roman" w:cs="Times New Roman" w:hint="eastAsia"/>
          <w:bCs/>
          <w:szCs w:val="21"/>
        </w:rPr>
        <w:t>的浓度对冻胶的降解率的影响如图</w:t>
      </w:r>
      <w:r>
        <w:rPr>
          <w:rFonts w:ascii="Times New Roman" w:eastAsia="宋体" w:hAnsi="Times New Roman" w:cs="Times New Roman" w:hint="eastAsia"/>
          <w:bCs/>
          <w:szCs w:val="21"/>
        </w:rPr>
        <w:t>5</w:t>
      </w:r>
      <w:r w:rsidR="00144C71">
        <w:rPr>
          <w:rFonts w:ascii="Times New Roman" w:eastAsia="宋体" w:hAnsi="Times New Roman" w:cs="Times New Roman" w:hint="eastAsia"/>
          <w:bCs/>
          <w:szCs w:val="21"/>
        </w:rPr>
        <w:t>所示。</w:t>
      </w:r>
    </w:p>
    <w:p w14:paraId="0017C445" w14:textId="399E5339" w:rsidR="00EA75A4" w:rsidRDefault="00692276" w:rsidP="00EA75A4">
      <w:pPr>
        <w:jc w:val="center"/>
      </w:pPr>
      <w:r>
        <w:object w:dxaOrig="7312" w:dyaOrig="5621" w14:anchorId="430041B7">
          <v:shape id="_x0000_i1031" type="#_x0000_t75" style="width:222pt;height:184.2pt" o:ole="">
            <v:imagedata r:id="rId19" o:title="" croptop="6942f" cropbottom="3570f" cropleft="5488f" cropright="8893f"/>
          </v:shape>
          <o:OLEObject Type="Embed" ProgID="Origin95.Graph" ShapeID="_x0000_i1031" DrawAspect="Content" ObjectID="_1729841091" r:id="rId20"/>
        </w:object>
      </w:r>
    </w:p>
    <w:p w14:paraId="0371120A" w14:textId="0A1200D5" w:rsidR="00AE5988" w:rsidRPr="006E51E4" w:rsidRDefault="00AE5988" w:rsidP="00AE5988">
      <w:pPr>
        <w:widowControl/>
        <w:ind w:firstLineChars="200" w:firstLine="360"/>
        <w:jc w:val="center"/>
        <w:rPr>
          <w:rFonts w:ascii="Times New Roman" w:eastAsia="宋体" w:hAnsi="Times New Roman" w:cs="Times New Roman"/>
          <w:bCs/>
          <w:sz w:val="18"/>
          <w:szCs w:val="18"/>
        </w:rPr>
      </w:pPr>
      <w:r w:rsidRPr="006E51E4">
        <w:rPr>
          <w:rFonts w:ascii="Times New Roman" w:eastAsia="宋体" w:hAnsi="Times New Roman" w:cs="Times New Roman" w:hint="eastAsia"/>
          <w:bCs/>
          <w:sz w:val="18"/>
          <w:szCs w:val="18"/>
        </w:rPr>
        <w:t>图</w:t>
      </w:r>
      <w:r>
        <w:rPr>
          <w:rFonts w:ascii="Times New Roman" w:eastAsia="宋体" w:hAnsi="Times New Roman" w:cs="Times New Roman"/>
          <w:bCs/>
          <w:sz w:val="18"/>
          <w:szCs w:val="18"/>
        </w:rPr>
        <w:t xml:space="preserve">5  </w:t>
      </w:r>
      <w:r w:rsidR="007125B6">
        <w:rPr>
          <w:rFonts w:ascii="Times New Roman" w:eastAsia="宋体" w:hAnsi="Times New Roman" w:cs="Times New Roman" w:hint="eastAsia"/>
          <w:bCs/>
          <w:sz w:val="18"/>
          <w:szCs w:val="18"/>
        </w:rPr>
        <w:t>TA</w:t>
      </w:r>
      <w:r>
        <w:rPr>
          <w:rFonts w:ascii="Times New Roman" w:eastAsia="宋体" w:hAnsi="Times New Roman" w:cs="Times New Roman" w:hint="eastAsia"/>
          <w:bCs/>
          <w:sz w:val="18"/>
          <w:szCs w:val="18"/>
        </w:rPr>
        <w:t>浓度</w:t>
      </w:r>
      <w:r w:rsidRPr="006E51E4">
        <w:rPr>
          <w:rFonts w:ascii="Times New Roman" w:eastAsia="宋体" w:hAnsi="Times New Roman" w:cs="Times New Roman" w:hint="eastAsia"/>
          <w:bCs/>
          <w:sz w:val="18"/>
          <w:szCs w:val="18"/>
        </w:rPr>
        <w:t>对</w:t>
      </w:r>
      <w:r>
        <w:rPr>
          <w:rFonts w:ascii="Times New Roman" w:eastAsia="宋体" w:hAnsi="Times New Roman" w:cs="Times New Roman" w:hint="eastAsia"/>
          <w:bCs/>
          <w:sz w:val="18"/>
          <w:szCs w:val="18"/>
        </w:rPr>
        <w:t>冻胶</w:t>
      </w:r>
      <w:r w:rsidRPr="006E51E4">
        <w:rPr>
          <w:rFonts w:ascii="Times New Roman" w:eastAsia="宋体" w:hAnsi="Times New Roman" w:cs="Times New Roman" w:hint="eastAsia"/>
          <w:bCs/>
          <w:sz w:val="18"/>
          <w:szCs w:val="18"/>
        </w:rPr>
        <w:t>降解效果的影响</w:t>
      </w:r>
    </w:p>
    <w:p w14:paraId="3722BA23" w14:textId="789CC838" w:rsidR="0039562C" w:rsidRPr="00461230" w:rsidRDefault="00D127E2" w:rsidP="00336851">
      <w:pPr>
        <w:widowControl/>
        <w:tabs>
          <w:tab w:val="left" w:pos="3075"/>
        </w:tabs>
        <w:spacing w:line="360" w:lineRule="auto"/>
        <w:ind w:firstLineChars="200" w:firstLine="420"/>
        <w:rPr>
          <w:rFonts w:ascii="Times New Roman" w:eastAsia="宋体" w:hAnsi="Times New Roman" w:cs="Times New Roman"/>
          <w:bCs/>
          <w:szCs w:val="21"/>
        </w:rPr>
      </w:pPr>
      <w:r w:rsidRPr="00461230">
        <w:rPr>
          <w:rFonts w:ascii="Times New Roman" w:eastAsia="宋体" w:hAnsi="Times New Roman" w:cs="Times New Roman" w:hint="eastAsia"/>
          <w:bCs/>
          <w:szCs w:val="21"/>
        </w:rPr>
        <w:t>如图</w:t>
      </w:r>
      <w:r w:rsidRPr="00461230">
        <w:rPr>
          <w:rFonts w:ascii="Times New Roman" w:eastAsia="宋体" w:hAnsi="Times New Roman" w:cs="Times New Roman" w:hint="eastAsia"/>
          <w:bCs/>
          <w:szCs w:val="21"/>
        </w:rPr>
        <w:t>4</w:t>
      </w:r>
      <w:r w:rsidRPr="00461230">
        <w:rPr>
          <w:rFonts w:ascii="Times New Roman" w:eastAsia="宋体" w:hAnsi="Times New Roman" w:cs="Times New Roman" w:hint="eastAsia"/>
          <w:bCs/>
          <w:szCs w:val="21"/>
        </w:rPr>
        <w:t>所示</w:t>
      </w:r>
      <w:r>
        <w:rPr>
          <w:rFonts w:ascii="Times New Roman" w:eastAsia="宋体" w:hAnsi="Times New Roman" w:cs="Times New Roman" w:hint="eastAsia"/>
          <w:bCs/>
          <w:szCs w:val="21"/>
        </w:rPr>
        <w:t>，当</w:t>
      </w:r>
      <w:r w:rsidR="007125B6">
        <w:rPr>
          <w:rFonts w:ascii="Times New Roman" w:eastAsia="宋体" w:hAnsi="Times New Roman" w:cs="Times New Roman" w:hint="eastAsia"/>
          <w:bCs/>
          <w:szCs w:val="21"/>
        </w:rPr>
        <w:t>PDS</w:t>
      </w:r>
      <w:r>
        <w:rPr>
          <w:rFonts w:ascii="Times New Roman" w:eastAsia="宋体" w:hAnsi="Times New Roman" w:cs="Times New Roman" w:hint="eastAsia"/>
          <w:bCs/>
          <w:szCs w:val="21"/>
        </w:rPr>
        <w:t>浓度一定时，</w:t>
      </w:r>
      <w:r w:rsidR="007125B6">
        <w:rPr>
          <w:rFonts w:ascii="Times New Roman" w:eastAsia="宋体" w:hAnsi="Times New Roman" w:cs="Times New Roman" w:hint="eastAsia"/>
          <w:bCs/>
          <w:szCs w:val="21"/>
        </w:rPr>
        <w:t>TA</w:t>
      </w:r>
      <w:r>
        <w:rPr>
          <w:rFonts w:ascii="Times New Roman" w:eastAsia="宋体" w:hAnsi="Times New Roman" w:cs="Times New Roman" w:hint="eastAsia"/>
          <w:bCs/>
          <w:szCs w:val="21"/>
        </w:rPr>
        <w:t>存在最佳降解浓度。</w:t>
      </w:r>
      <w:r w:rsidR="007125B6">
        <w:rPr>
          <w:rFonts w:ascii="Times New Roman" w:eastAsia="宋体" w:hAnsi="Times New Roman" w:cs="Times New Roman" w:hint="eastAsia"/>
          <w:bCs/>
          <w:szCs w:val="21"/>
        </w:rPr>
        <w:t>TA</w:t>
      </w:r>
      <w:r>
        <w:rPr>
          <w:rFonts w:ascii="Times New Roman" w:eastAsia="宋体" w:hAnsi="Times New Roman" w:cs="Times New Roman" w:hint="eastAsia"/>
          <w:bCs/>
          <w:szCs w:val="21"/>
        </w:rPr>
        <w:t>浓度在</w:t>
      </w:r>
      <w:r>
        <w:rPr>
          <w:rFonts w:ascii="Times New Roman" w:eastAsia="宋体" w:hAnsi="Times New Roman" w:cs="Times New Roman" w:hint="eastAsia"/>
          <w:bCs/>
          <w:szCs w:val="21"/>
        </w:rPr>
        <w:t>0</w:t>
      </w:r>
      <w:r>
        <w:rPr>
          <w:rFonts w:ascii="Times New Roman" w:eastAsia="宋体" w:hAnsi="Times New Roman" w:cs="Times New Roman"/>
          <w:bCs/>
          <w:szCs w:val="21"/>
        </w:rPr>
        <w:t>.06</w:t>
      </w:r>
      <w:r>
        <w:rPr>
          <w:rFonts w:ascii="Times New Roman" w:eastAsia="宋体" w:hAnsi="Times New Roman" w:cs="Times New Roman" w:hint="eastAsia"/>
          <w:bCs/>
          <w:szCs w:val="21"/>
        </w:rPr>
        <w:t>至</w:t>
      </w:r>
      <w:r>
        <w:rPr>
          <w:rFonts w:ascii="Times New Roman" w:eastAsia="宋体" w:hAnsi="Times New Roman" w:cs="Times New Roman" w:hint="eastAsia"/>
          <w:bCs/>
          <w:szCs w:val="21"/>
        </w:rPr>
        <w:t>0</w:t>
      </w:r>
      <w:r>
        <w:rPr>
          <w:rFonts w:ascii="Times New Roman" w:eastAsia="宋体" w:hAnsi="Times New Roman" w:cs="Times New Roman"/>
          <w:bCs/>
          <w:szCs w:val="21"/>
        </w:rPr>
        <w:t>.1</w:t>
      </w:r>
      <w:r w:rsidR="00DF0D0A">
        <w:rPr>
          <w:rFonts w:ascii="Times New Roman" w:eastAsia="宋体" w:hAnsi="Times New Roman" w:cs="Times New Roman"/>
          <w:bCs/>
          <w:szCs w:val="21"/>
        </w:rPr>
        <w:t>2</w:t>
      </w:r>
      <w:r>
        <w:rPr>
          <w:rFonts w:ascii="Times New Roman" w:eastAsia="宋体" w:hAnsi="Times New Roman" w:cs="Times New Roman" w:hint="eastAsia"/>
          <w:bCs/>
          <w:szCs w:val="21"/>
        </w:rPr>
        <w:t>mol/</w:t>
      </w:r>
      <w:r>
        <w:rPr>
          <w:rFonts w:ascii="Times New Roman" w:eastAsia="宋体" w:hAnsi="Times New Roman" w:cs="Times New Roman"/>
          <w:bCs/>
          <w:szCs w:val="21"/>
        </w:rPr>
        <w:t>L</w:t>
      </w:r>
      <w:r>
        <w:rPr>
          <w:rFonts w:ascii="Times New Roman" w:eastAsia="宋体" w:hAnsi="Times New Roman" w:cs="Times New Roman" w:hint="eastAsia"/>
          <w:bCs/>
          <w:szCs w:val="21"/>
        </w:rPr>
        <w:t>范围内，</w:t>
      </w:r>
      <w:r>
        <w:rPr>
          <w:rFonts w:ascii="Times New Roman" w:eastAsia="宋体" w:hAnsi="Times New Roman" w:cs="Times New Roman" w:hint="eastAsia"/>
          <w:bCs/>
          <w:szCs w:val="21"/>
        </w:rPr>
        <w:t>2</w:t>
      </w:r>
      <w:r>
        <w:rPr>
          <w:rFonts w:ascii="Times New Roman" w:eastAsia="宋体" w:hAnsi="Times New Roman" w:cs="Times New Roman"/>
          <w:bCs/>
          <w:szCs w:val="21"/>
        </w:rPr>
        <w:t>4</w:t>
      </w:r>
      <w:r>
        <w:rPr>
          <w:rFonts w:ascii="Times New Roman" w:eastAsia="宋体" w:hAnsi="Times New Roman" w:cs="Times New Roman" w:hint="eastAsia"/>
          <w:bCs/>
          <w:szCs w:val="21"/>
        </w:rPr>
        <w:t>h</w:t>
      </w:r>
      <w:r>
        <w:rPr>
          <w:rFonts w:ascii="Times New Roman" w:eastAsia="宋体" w:hAnsi="Times New Roman" w:cs="Times New Roman" w:hint="eastAsia"/>
          <w:bCs/>
          <w:szCs w:val="21"/>
        </w:rPr>
        <w:t>冻胶降解率增大了</w:t>
      </w:r>
      <w:r>
        <w:rPr>
          <w:rFonts w:ascii="Times New Roman" w:eastAsia="宋体" w:hAnsi="Times New Roman" w:cs="Times New Roman" w:hint="eastAsia"/>
          <w:bCs/>
          <w:szCs w:val="21"/>
        </w:rPr>
        <w:t>4</w:t>
      </w:r>
      <w:r w:rsidR="00336851">
        <w:rPr>
          <w:rFonts w:ascii="Times New Roman" w:eastAsia="宋体" w:hAnsi="Times New Roman" w:cs="Times New Roman"/>
          <w:bCs/>
          <w:szCs w:val="21"/>
        </w:rPr>
        <w:t>1.1</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w:t>
      </w:r>
      <w:r w:rsidR="00DF0D0A">
        <w:rPr>
          <w:rFonts w:ascii="Times New Roman" w:eastAsia="宋体" w:hAnsi="Times New Roman" w:cs="Times New Roman" w:hint="eastAsia"/>
          <w:bCs/>
          <w:szCs w:val="21"/>
        </w:rPr>
        <w:t>且降解速率也增大</w:t>
      </w:r>
      <w:r w:rsidR="00336851">
        <w:rPr>
          <w:rFonts w:ascii="Times New Roman" w:eastAsia="宋体" w:hAnsi="Times New Roman" w:cs="Times New Roman" w:hint="eastAsia"/>
          <w:bCs/>
          <w:szCs w:val="21"/>
        </w:rPr>
        <w:t>。</w:t>
      </w:r>
      <w:r w:rsidR="00DF0D0A">
        <w:rPr>
          <w:rFonts w:ascii="Times New Roman" w:eastAsia="宋体" w:hAnsi="Times New Roman" w:cs="Times New Roman" w:hint="eastAsia"/>
          <w:bCs/>
          <w:szCs w:val="21"/>
        </w:rPr>
        <w:t>而</w:t>
      </w:r>
      <w:r>
        <w:rPr>
          <w:rFonts w:ascii="Times New Roman" w:eastAsia="宋体" w:hAnsi="Times New Roman" w:cs="Times New Roman" w:hint="eastAsia"/>
          <w:bCs/>
          <w:szCs w:val="21"/>
        </w:rPr>
        <w:t>浓度</w:t>
      </w:r>
      <w:r w:rsidR="00DF0D0A">
        <w:rPr>
          <w:rFonts w:ascii="Times New Roman" w:eastAsia="宋体" w:hAnsi="Times New Roman" w:cs="Times New Roman" w:hint="eastAsia"/>
          <w:bCs/>
          <w:szCs w:val="21"/>
        </w:rPr>
        <w:t>继续</w:t>
      </w:r>
      <w:r>
        <w:rPr>
          <w:rFonts w:ascii="Times New Roman" w:eastAsia="宋体" w:hAnsi="Times New Roman" w:cs="Times New Roman" w:hint="eastAsia"/>
          <w:bCs/>
          <w:szCs w:val="21"/>
        </w:rPr>
        <w:t>增大至</w:t>
      </w:r>
      <w:r>
        <w:rPr>
          <w:rFonts w:ascii="Times New Roman" w:eastAsia="宋体" w:hAnsi="Times New Roman" w:cs="Times New Roman" w:hint="eastAsia"/>
          <w:bCs/>
          <w:szCs w:val="21"/>
        </w:rPr>
        <w:t>0</w:t>
      </w:r>
      <w:r>
        <w:rPr>
          <w:rFonts w:ascii="Times New Roman" w:eastAsia="宋体" w:hAnsi="Times New Roman" w:cs="Times New Roman"/>
          <w:bCs/>
          <w:szCs w:val="21"/>
        </w:rPr>
        <w:t>.14</w:t>
      </w:r>
      <w:r>
        <w:rPr>
          <w:rFonts w:ascii="Times New Roman" w:eastAsia="宋体" w:hAnsi="Times New Roman" w:cs="Times New Roman" w:hint="eastAsia"/>
          <w:bCs/>
          <w:szCs w:val="21"/>
        </w:rPr>
        <w:t>mol</w:t>
      </w:r>
      <w:r>
        <w:rPr>
          <w:rFonts w:ascii="Times New Roman" w:eastAsia="宋体" w:hAnsi="Times New Roman" w:cs="Times New Roman"/>
          <w:bCs/>
          <w:szCs w:val="21"/>
        </w:rPr>
        <w:t>/L</w:t>
      </w:r>
      <w:r>
        <w:rPr>
          <w:rFonts w:ascii="Times New Roman" w:eastAsia="宋体" w:hAnsi="Times New Roman" w:cs="Times New Roman" w:hint="eastAsia"/>
          <w:bCs/>
          <w:szCs w:val="21"/>
        </w:rPr>
        <w:t>时，冻胶</w:t>
      </w:r>
      <w:r w:rsidR="00DF0D0A">
        <w:rPr>
          <w:rFonts w:ascii="Times New Roman" w:eastAsia="宋体" w:hAnsi="Times New Roman" w:cs="Times New Roman" w:hint="eastAsia"/>
          <w:bCs/>
          <w:szCs w:val="21"/>
        </w:rPr>
        <w:t>降解过程受到抑制，降解率减小至</w:t>
      </w:r>
      <w:r w:rsidR="00DF0D0A">
        <w:rPr>
          <w:rFonts w:ascii="Times New Roman" w:eastAsia="宋体" w:hAnsi="Times New Roman" w:cs="Times New Roman" w:hint="eastAsia"/>
          <w:bCs/>
          <w:szCs w:val="21"/>
        </w:rPr>
        <w:t>9</w:t>
      </w:r>
      <w:r w:rsidR="00DF0D0A">
        <w:rPr>
          <w:rFonts w:ascii="Times New Roman" w:eastAsia="宋体" w:hAnsi="Times New Roman" w:cs="Times New Roman"/>
          <w:bCs/>
          <w:szCs w:val="21"/>
        </w:rPr>
        <w:t>4.1</w:t>
      </w:r>
      <w:r w:rsidR="00DF0D0A">
        <w:rPr>
          <w:rFonts w:ascii="Times New Roman" w:eastAsia="宋体" w:hAnsi="Times New Roman" w:cs="Times New Roman" w:hint="eastAsia"/>
          <w:bCs/>
          <w:szCs w:val="21"/>
        </w:rPr>
        <w:t>%</w:t>
      </w:r>
      <w:r>
        <w:rPr>
          <w:rFonts w:ascii="Times New Roman" w:eastAsia="宋体" w:hAnsi="Times New Roman" w:cs="Times New Roman" w:hint="eastAsia"/>
          <w:bCs/>
          <w:szCs w:val="21"/>
        </w:rPr>
        <w:t>。</w:t>
      </w:r>
      <w:r w:rsidR="008D7848" w:rsidRPr="00461230">
        <w:rPr>
          <w:rFonts w:ascii="Times New Roman" w:eastAsia="宋体" w:hAnsi="Times New Roman" w:cs="Times New Roman" w:hint="eastAsia"/>
          <w:bCs/>
          <w:szCs w:val="21"/>
        </w:rPr>
        <w:t>研究表明</w:t>
      </w:r>
      <w:r w:rsidR="007125B6">
        <w:rPr>
          <w:rFonts w:ascii="Times New Roman" w:eastAsia="宋体" w:hAnsi="Times New Roman" w:cs="Times New Roman" w:hint="eastAsia"/>
          <w:bCs/>
          <w:szCs w:val="21"/>
        </w:rPr>
        <w:t>，</w:t>
      </w:r>
      <w:r w:rsidR="008D7848" w:rsidRPr="00461230">
        <w:rPr>
          <w:rFonts w:ascii="Times New Roman" w:eastAsia="宋体" w:hAnsi="Times New Roman" w:cs="Times New Roman" w:hint="eastAsia"/>
          <w:bCs/>
          <w:szCs w:val="21"/>
        </w:rPr>
        <w:t>过量的</w:t>
      </w:r>
      <w:r w:rsidR="007125B6">
        <w:rPr>
          <w:rFonts w:ascii="Times New Roman" w:eastAsia="宋体" w:hAnsi="Times New Roman" w:cs="Times New Roman" w:hint="eastAsia"/>
          <w:bCs/>
          <w:szCs w:val="21"/>
        </w:rPr>
        <w:t>TA</w:t>
      </w:r>
      <w:r w:rsidR="008D7848" w:rsidRPr="00461230">
        <w:rPr>
          <w:rFonts w:ascii="Times New Roman" w:eastAsia="宋体" w:hAnsi="Times New Roman" w:cs="Times New Roman" w:hint="eastAsia"/>
          <w:bCs/>
          <w:szCs w:val="21"/>
        </w:rPr>
        <w:t>快速活化</w:t>
      </w:r>
      <w:r w:rsidR="007125B6">
        <w:rPr>
          <w:rFonts w:ascii="Times New Roman" w:eastAsia="宋体" w:hAnsi="Times New Roman" w:cs="Times New Roman" w:hint="eastAsia"/>
          <w:bCs/>
          <w:szCs w:val="21"/>
        </w:rPr>
        <w:t>PDS</w:t>
      </w:r>
      <w:r w:rsidR="008D7848" w:rsidRPr="00461230">
        <w:rPr>
          <w:rFonts w:ascii="Times New Roman" w:eastAsia="宋体" w:hAnsi="Times New Roman" w:cs="Times New Roman" w:hint="eastAsia"/>
          <w:bCs/>
          <w:szCs w:val="21"/>
        </w:rPr>
        <w:t>释放出大量的活性自由基之间</w:t>
      </w:r>
      <w:r>
        <w:rPr>
          <w:rFonts w:ascii="Times New Roman" w:eastAsia="宋体" w:hAnsi="Times New Roman" w:cs="Times New Roman" w:hint="eastAsia"/>
          <w:bCs/>
          <w:szCs w:val="21"/>
        </w:rPr>
        <w:t>发生淬灭反应</w:t>
      </w:r>
      <w:r w:rsidR="008D7848" w:rsidRPr="00461230">
        <w:rPr>
          <w:rFonts w:ascii="Times New Roman" w:eastAsia="宋体" w:hAnsi="Times New Roman" w:cs="Times New Roman" w:hint="eastAsia"/>
          <w:bCs/>
          <w:szCs w:val="21"/>
        </w:rPr>
        <w:t>，</w:t>
      </w:r>
      <w:r>
        <w:rPr>
          <w:rFonts w:ascii="Times New Roman" w:eastAsia="宋体" w:hAnsi="Times New Roman" w:cs="Times New Roman" w:hint="eastAsia"/>
          <w:bCs/>
          <w:szCs w:val="21"/>
        </w:rPr>
        <w:t>冻胶</w:t>
      </w:r>
      <w:r w:rsidR="008D7848" w:rsidRPr="00461230">
        <w:rPr>
          <w:rFonts w:ascii="Times New Roman" w:eastAsia="宋体" w:hAnsi="Times New Roman" w:cs="Times New Roman" w:hint="eastAsia"/>
          <w:bCs/>
          <w:szCs w:val="21"/>
        </w:rPr>
        <w:t>降解速率变低</w:t>
      </w:r>
      <w:r w:rsidR="00D02D66" w:rsidRPr="00461230">
        <w:rPr>
          <w:rFonts w:ascii="Times New Roman" w:eastAsia="宋体" w:hAnsi="Times New Roman" w:cs="Times New Roman" w:hint="eastAsia"/>
          <w:bCs/>
          <w:szCs w:val="21"/>
        </w:rPr>
        <w:t>，所以</w:t>
      </w:r>
      <w:r w:rsidR="007125B6">
        <w:rPr>
          <w:rFonts w:ascii="Times New Roman" w:eastAsia="宋体" w:hAnsi="Times New Roman" w:cs="Times New Roman" w:hint="eastAsia"/>
          <w:bCs/>
          <w:szCs w:val="21"/>
        </w:rPr>
        <w:t>TA</w:t>
      </w:r>
      <w:r w:rsidR="00D02D66" w:rsidRPr="00461230">
        <w:rPr>
          <w:rFonts w:ascii="Times New Roman" w:eastAsia="宋体" w:hAnsi="Times New Roman" w:cs="Times New Roman" w:hint="eastAsia"/>
          <w:bCs/>
          <w:szCs w:val="21"/>
        </w:rPr>
        <w:t>的浓度也不宜过大</w:t>
      </w:r>
      <w:r w:rsidR="00DE689C">
        <w:rPr>
          <w:rFonts w:ascii="Times New Roman" w:eastAsia="宋体" w:hAnsi="Times New Roman" w:cs="Times New Roman" w:hint="eastAsia"/>
          <w:bCs/>
          <w:szCs w:val="21"/>
        </w:rPr>
        <w:t>，应选择的浓度为</w:t>
      </w:r>
      <w:r w:rsidR="00DE689C">
        <w:rPr>
          <w:rFonts w:ascii="Times New Roman" w:eastAsia="宋体" w:hAnsi="Times New Roman" w:cs="Times New Roman" w:hint="eastAsia"/>
          <w:bCs/>
          <w:szCs w:val="21"/>
        </w:rPr>
        <w:t>0</w:t>
      </w:r>
      <w:r w:rsidR="00DE689C">
        <w:rPr>
          <w:rFonts w:ascii="Times New Roman" w:eastAsia="宋体" w:hAnsi="Times New Roman" w:cs="Times New Roman"/>
          <w:bCs/>
          <w:szCs w:val="21"/>
        </w:rPr>
        <w:t>.12</w:t>
      </w:r>
      <w:r w:rsidR="00DE689C">
        <w:rPr>
          <w:rFonts w:ascii="Times New Roman" w:eastAsia="宋体" w:hAnsi="Times New Roman" w:cs="Times New Roman" w:hint="eastAsia"/>
          <w:bCs/>
          <w:szCs w:val="21"/>
        </w:rPr>
        <w:t>mol</w:t>
      </w:r>
      <w:r w:rsidR="00DE689C">
        <w:rPr>
          <w:rFonts w:ascii="Times New Roman" w:eastAsia="宋体" w:hAnsi="Times New Roman" w:cs="Times New Roman"/>
          <w:bCs/>
          <w:szCs w:val="21"/>
        </w:rPr>
        <w:t>/L</w:t>
      </w:r>
      <w:r w:rsidR="008D7848" w:rsidRPr="00461230">
        <w:rPr>
          <w:rFonts w:ascii="Times New Roman" w:eastAsia="宋体" w:hAnsi="Times New Roman" w:cs="Times New Roman" w:hint="eastAsia"/>
          <w:bCs/>
          <w:szCs w:val="21"/>
        </w:rPr>
        <w:t>。</w:t>
      </w:r>
    </w:p>
    <w:p w14:paraId="0801E9C0" w14:textId="081A637E" w:rsidR="006E51E4" w:rsidRPr="006E51E4" w:rsidRDefault="006E51E4" w:rsidP="006E51E4">
      <w:pPr>
        <w:widowControl/>
        <w:spacing w:line="300" w:lineRule="auto"/>
        <w:ind w:firstLineChars="200" w:firstLine="422"/>
        <w:rPr>
          <w:rFonts w:ascii="Times New Roman" w:eastAsia="宋体" w:hAnsi="Times New Roman" w:cs="Times New Roman"/>
          <w:b/>
          <w:bCs/>
          <w:szCs w:val="21"/>
        </w:rPr>
      </w:pPr>
      <w:r w:rsidRPr="006E51E4">
        <w:rPr>
          <w:rFonts w:ascii="Times New Roman" w:eastAsia="宋体" w:hAnsi="Times New Roman" w:cs="Times New Roman"/>
          <w:b/>
          <w:bCs/>
          <w:szCs w:val="21"/>
        </w:rPr>
        <w:t>2.3.</w:t>
      </w:r>
      <w:r>
        <w:rPr>
          <w:rFonts w:ascii="Times New Roman" w:eastAsia="宋体" w:hAnsi="Times New Roman" w:cs="Times New Roman"/>
          <w:b/>
          <w:bCs/>
          <w:szCs w:val="21"/>
        </w:rPr>
        <w:t xml:space="preserve">3 </w:t>
      </w:r>
      <w:r>
        <w:rPr>
          <w:rFonts w:ascii="Times New Roman" w:eastAsia="宋体" w:hAnsi="Times New Roman" w:cs="Times New Roman" w:hint="eastAsia"/>
          <w:b/>
          <w:bCs/>
          <w:szCs w:val="21"/>
        </w:rPr>
        <w:t>温度的影响</w:t>
      </w:r>
    </w:p>
    <w:p w14:paraId="4597BAB2" w14:textId="22FB454C" w:rsidR="00B07D92" w:rsidRPr="00461230" w:rsidRDefault="00C93536" w:rsidP="00461230">
      <w:pPr>
        <w:widowControl/>
        <w:tabs>
          <w:tab w:val="left" w:pos="3075"/>
        </w:tabs>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lastRenderedPageBreak/>
        <w:t>温度</w:t>
      </w:r>
      <w:r w:rsidR="00373D01" w:rsidRPr="00461230">
        <w:rPr>
          <w:rFonts w:ascii="Times New Roman" w:eastAsia="宋体" w:hAnsi="Times New Roman" w:cs="Times New Roman" w:hint="eastAsia"/>
          <w:bCs/>
          <w:szCs w:val="21"/>
        </w:rPr>
        <w:t>是影响聚合物</w:t>
      </w:r>
      <w:r>
        <w:rPr>
          <w:rFonts w:ascii="Times New Roman" w:eastAsia="宋体" w:hAnsi="Times New Roman" w:cs="Times New Roman" w:hint="eastAsia"/>
          <w:bCs/>
          <w:szCs w:val="21"/>
        </w:rPr>
        <w:t>冻胶降解</w:t>
      </w:r>
      <w:r w:rsidR="00373D01" w:rsidRPr="00461230">
        <w:rPr>
          <w:rFonts w:ascii="Times New Roman" w:eastAsia="宋体" w:hAnsi="Times New Roman" w:cs="Times New Roman" w:hint="eastAsia"/>
          <w:bCs/>
          <w:szCs w:val="21"/>
        </w:rPr>
        <w:t>的</w:t>
      </w:r>
      <w:r w:rsidR="00132F6C" w:rsidRPr="00461230">
        <w:rPr>
          <w:rFonts w:ascii="Times New Roman" w:eastAsia="宋体" w:hAnsi="Times New Roman" w:cs="Times New Roman" w:hint="eastAsia"/>
          <w:bCs/>
          <w:szCs w:val="21"/>
        </w:rPr>
        <w:t>重要因素</w:t>
      </w:r>
      <w:r w:rsidR="00373D01" w:rsidRPr="00461230">
        <w:rPr>
          <w:rFonts w:ascii="Times New Roman" w:eastAsia="宋体" w:hAnsi="Times New Roman" w:cs="Times New Roman" w:hint="eastAsia"/>
          <w:bCs/>
          <w:szCs w:val="21"/>
        </w:rPr>
        <w:t>。</w:t>
      </w:r>
      <w:r w:rsidR="00576AD8">
        <w:rPr>
          <w:rFonts w:ascii="Times New Roman" w:eastAsia="宋体" w:hAnsi="Times New Roman" w:cs="Times New Roman" w:hint="eastAsia"/>
          <w:bCs/>
          <w:szCs w:val="21"/>
        </w:rPr>
        <w:t>因此考察温度对</w:t>
      </w:r>
      <w:r w:rsidR="007125B6">
        <w:rPr>
          <w:rFonts w:ascii="Times New Roman" w:eastAsia="宋体" w:hAnsi="Times New Roman" w:cs="Times New Roman" w:hint="eastAsia"/>
          <w:bCs/>
          <w:szCs w:val="21"/>
        </w:rPr>
        <w:t>TA</w:t>
      </w:r>
      <w:r w:rsidR="00576AD8">
        <w:rPr>
          <w:rFonts w:ascii="Times New Roman" w:eastAsia="宋体" w:hAnsi="Times New Roman" w:cs="Times New Roman" w:hint="eastAsia"/>
          <w:bCs/>
          <w:szCs w:val="21"/>
        </w:rPr>
        <w:t>活化</w:t>
      </w:r>
      <w:r w:rsidR="007125B6">
        <w:rPr>
          <w:rFonts w:ascii="Times New Roman" w:eastAsia="宋体" w:hAnsi="Times New Roman" w:cs="Times New Roman" w:hint="eastAsia"/>
          <w:bCs/>
          <w:szCs w:val="21"/>
        </w:rPr>
        <w:t>PDS</w:t>
      </w:r>
      <w:r w:rsidR="00576AD8">
        <w:rPr>
          <w:rFonts w:ascii="Times New Roman" w:eastAsia="宋体" w:hAnsi="Times New Roman" w:cs="Times New Roman" w:hint="eastAsia"/>
          <w:bCs/>
          <w:szCs w:val="21"/>
        </w:rPr>
        <w:t>降解冻胶的影响</w:t>
      </w:r>
      <w:r w:rsidR="00380F61">
        <w:rPr>
          <w:rFonts w:ascii="Times New Roman" w:eastAsia="宋体" w:hAnsi="Times New Roman" w:cs="Times New Roman" w:hint="eastAsia"/>
          <w:bCs/>
          <w:szCs w:val="21"/>
        </w:rPr>
        <w:t>，实验结果如图</w:t>
      </w:r>
      <w:r w:rsidR="00380F61">
        <w:rPr>
          <w:rFonts w:ascii="Times New Roman" w:eastAsia="宋体" w:hAnsi="Times New Roman" w:cs="Times New Roman" w:hint="eastAsia"/>
          <w:bCs/>
          <w:szCs w:val="21"/>
        </w:rPr>
        <w:t>6</w:t>
      </w:r>
      <w:r w:rsidR="00380F61">
        <w:rPr>
          <w:rFonts w:ascii="Times New Roman" w:eastAsia="宋体" w:hAnsi="Times New Roman" w:cs="Times New Roman" w:hint="eastAsia"/>
          <w:bCs/>
          <w:szCs w:val="21"/>
        </w:rPr>
        <w:t>所示</w:t>
      </w:r>
      <w:r w:rsidR="005315D6">
        <w:rPr>
          <w:rFonts w:ascii="Times New Roman" w:eastAsia="宋体" w:hAnsi="Times New Roman" w:cs="Times New Roman" w:hint="eastAsia"/>
          <w:bCs/>
          <w:szCs w:val="21"/>
        </w:rPr>
        <w:t>。</w:t>
      </w:r>
    </w:p>
    <w:p w14:paraId="68E2204B" w14:textId="5E1DC2EE" w:rsidR="00EA75A4" w:rsidRDefault="00692276" w:rsidP="00EA75A4">
      <w:pPr>
        <w:jc w:val="center"/>
      </w:pPr>
      <w:r>
        <w:object w:dxaOrig="7311" w:dyaOrig="5620" w14:anchorId="1CF30E96">
          <v:shape id="_x0000_i1032" type="#_x0000_t75" style="width:225pt;height:184.8pt;mso-position-horizontal:absolute" o:ole="">
            <v:imagedata r:id="rId21" o:title="" croptop="7074f" cropbottom="3636f" cropleft="5641f" cropright="8740f"/>
          </v:shape>
          <o:OLEObject Type="Embed" ProgID="Origin95.Graph" ShapeID="_x0000_i1032" DrawAspect="Content" ObjectID="_1729841092" r:id="rId22"/>
        </w:object>
      </w:r>
    </w:p>
    <w:p w14:paraId="7668A0A3" w14:textId="77E6E3C0" w:rsidR="00AE5988" w:rsidRPr="006E51E4" w:rsidRDefault="00AE5988" w:rsidP="00AE5988">
      <w:pPr>
        <w:widowControl/>
        <w:ind w:firstLineChars="200" w:firstLine="360"/>
        <w:jc w:val="center"/>
        <w:rPr>
          <w:rFonts w:ascii="Times New Roman" w:eastAsia="宋体" w:hAnsi="Times New Roman" w:cs="Times New Roman"/>
          <w:bCs/>
          <w:sz w:val="18"/>
          <w:szCs w:val="18"/>
        </w:rPr>
      </w:pPr>
      <w:r w:rsidRPr="006E51E4">
        <w:rPr>
          <w:rFonts w:ascii="Times New Roman" w:eastAsia="宋体" w:hAnsi="Times New Roman" w:cs="Times New Roman" w:hint="eastAsia"/>
          <w:bCs/>
          <w:sz w:val="18"/>
          <w:szCs w:val="18"/>
        </w:rPr>
        <w:t>图</w:t>
      </w:r>
      <w:r>
        <w:rPr>
          <w:rFonts w:ascii="Times New Roman" w:eastAsia="宋体" w:hAnsi="Times New Roman" w:cs="Times New Roman"/>
          <w:bCs/>
          <w:sz w:val="18"/>
          <w:szCs w:val="18"/>
        </w:rPr>
        <w:t xml:space="preserve">6  </w:t>
      </w:r>
      <w:r>
        <w:rPr>
          <w:rFonts w:ascii="Times New Roman" w:eastAsia="宋体" w:hAnsi="Times New Roman" w:cs="Times New Roman" w:hint="eastAsia"/>
          <w:bCs/>
          <w:sz w:val="18"/>
          <w:szCs w:val="18"/>
        </w:rPr>
        <w:t>温度</w:t>
      </w:r>
      <w:r w:rsidRPr="006E51E4">
        <w:rPr>
          <w:rFonts w:ascii="Times New Roman" w:eastAsia="宋体" w:hAnsi="Times New Roman" w:cs="Times New Roman" w:hint="eastAsia"/>
          <w:bCs/>
          <w:sz w:val="18"/>
          <w:szCs w:val="18"/>
        </w:rPr>
        <w:t>对</w:t>
      </w:r>
      <w:r>
        <w:rPr>
          <w:rFonts w:ascii="Times New Roman" w:eastAsia="宋体" w:hAnsi="Times New Roman" w:cs="Times New Roman" w:hint="eastAsia"/>
          <w:bCs/>
          <w:sz w:val="18"/>
          <w:szCs w:val="18"/>
        </w:rPr>
        <w:t>冻胶</w:t>
      </w:r>
      <w:r w:rsidRPr="006E51E4">
        <w:rPr>
          <w:rFonts w:ascii="Times New Roman" w:eastAsia="宋体" w:hAnsi="Times New Roman" w:cs="Times New Roman" w:hint="eastAsia"/>
          <w:bCs/>
          <w:sz w:val="18"/>
          <w:szCs w:val="18"/>
        </w:rPr>
        <w:t>降解效果的影响</w:t>
      </w:r>
    </w:p>
    <w:p w14:paraId="64CB513C" w14:textId="77777777" w:rsidR="007125B6" w:rsidRDefault="007125B6" w:rsidP="00390AFC">
      <w:pPr>
        <w:widowControl/>
        <w:tabs>
          <w:tab w:val="left" w:pos="3075"/>
        </w:tabs>
        <w:spacing w:line="360" w:lineRule="auto"/>
        <w:ind w:firstLineChars="200" w:firstLine="360"/>
        <w:rPr>
          <w:rFonts w:ascii="Times New Roman" w:eastAsia="宋体" w:hAnsi="Times New Roman" w:cs="Times New Roman"/>
          <w:bCs/>
          <w:sz w:val="18"/>
          <w:szCs w:val="18"/>
        </w:rPr>
      </w:pPr>
    </w:p>
    <w:p w14:paraId="354B0BCA" w14:textId="2723CCB3" w:rsidR="000C528B" w:rsidRPr="00461230" w:rsidRDefault="005315D6" w:rsidP="00390AFC">
      <w:pPr>
        <w:widowControl/>
        <w:tabs>
          <w:tab w:val="left" w:pos="3075"/>
        </w:tabs>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当</w:t>
      </w:r>
      <w:r w:rsidR="007125B6">
        <w:rPr>
          <w:rFonts w:ascii="Times New Roman" w:eastAsia="宋体" w:hAnsi="Times New Roman" w:cs="Times New Roman" w:hint="eastAsia"/>
          <w:bCs/>
          <w:szCs w:val="21"/>
        </w:rPr>
        <w:t>PDS</w:t>
      </w:r>
      <w:r>
        <w:rPr>
          <w:rFonts w:ascii="Times New Roman" w:eastAsia="宋体" w:hAnsi="Times New Roman" w:cs="Times New Roman" w:hint="eastAsia"/>
          <w:bCs/>
          <w:szCs w:val="21"/>
        </w:rPr>
        <w:t>和</w:t>
      </w:r>
      <w:r w:rsidR="007125B6">
        <w:rPr>
          <w:rFonts w:ascii="Times New Roman" w:eastAsia="宋体" w:hAnsi="Times New Roman" w:cs="Times New Roman" w:hint="eastAsia"/>
          <w:bCs/>
          <w:szCs w:val="21"/>
        </w:rPr>
        <w:t>TA</w:t>
      </w:r>
      <w:r>
        <w:rPr>
          <w:rFonts w:ascii="Times New Roman" w:eastAsia="宋体" w:hAnsi="Times New Roman" w:cs="Times New Roman" w:hint="eastAsia"/>
          <w:bCs/>
          <w:szCs w:val="21"/>
        </w:rPr>
        <w:t>浓度分别为</w:t>
      </w:r>
      <w:r>
        <w:rPr>
          <w:rFonts w:ascii="Times New Roman" w:eastAsia="宋体" w:hAnsi="Times New Roman" w:cs="Times New Roman" w:hint="eastAsia"/>
          <w:bCs/>
          <w:szCs w:val="21"/>
        </w:rPr>
        <w:t>0</w:t>
      </w:r>
      <w:r>
        <w:rPr>
          <w:rFonts w:ascii="Times New Roman" w:eastAsia="宋体" w:hAnsi="Times New Roman" w:cs="Times New Roman"/>
          <w:bCs/>
          <w:szCs w:val="21"/>
        </w:rPr>
        <w:t>.10</w:t>
      </w:r>
      <w:r>
        <w:rPr>
          <w:rFonts w:ascii="Times New Roman" w:eastAsia="宋体" w:hAnsi="Times New Roman" w:cs="Times New Roman" w:hint="eastAsia"/>
          <w:bCs/>
          <w:szCs w:val="21"/>
        </w:rPr>
        <w:t>mol</w:t>
      </w:r>
      <w:r>
        <w:rPr>
          <w:rFonts w:ascii="Times New Roman" w:eastAsia="宋体" w:hAnsi="Times New Roman" w:cs="Times New Roman"/>
          <w:bCs/>
          <w:szCs w:val="21"/>
        </w:rPr>
        <w:t>/L</w:t>
      </w:r>
      <w:r>
        <w:rPr>
          <w:rFonts w:ascii="Times New Roman" w:eastAsia="宋体" w:hAnsi="Times New Roman" w:cs="Times New Roman" w:hint="eastAsia"/>
          <w:bCs/>
          <w:szCs w:val="21"/>
        </w:rPr>
        <w:t>和</w:t>
      </w:r>
      <w:r>
        <w:rPr>
          <w:rFonts w:ascii="Times New Roman" w:eastAsia="宋体" w:hAnsi="Times New Roman" w:cs="Times New Roman" w:hint="eastAsia"/>
          <w:bCs/>
          <w:szCs w:val="21"/>
        </w:rPr>
        <w:t>0</w:t>
      </w:r>
      <w:r>
        <w:rPr>
          <w:rFonts w:ascii="Times New Roman" w:eastAsia="宋体" w:hAnsi="Times New Roman" w:cs="Times New Roman"/>
          <w:bCs/>
          <w:szCs w:val="21"/>
        </w:rPr>
        <w:t>.12mol/L</w:t>
      </w:r>
      <w:r>
        <w:rPr>
          <w:rFonts w:ascii="Times New Roman" w:eastAsia="宋体" w:hAnsi="Times New Roman" w:cs="Times New Roman" w:hint="eastAsia"/>
          <w:bCs/>
          <w:szCs w:val="21"/>
        </w:rPr>
        <w:t>条件下</w:t>
      </w:r>
      <w:r w:rsidR="00A9772E" w:rsidRPr="00461230">
        <w:rPr>
          <w:rFonts w:ascii="Times New Roman" w:eastAsia="宋体" w:hAnsi="Times New Roman" w:cs="Times New Roman" w:hint="eastAsia"/>
          <w:bCs/>
          <w:szCs w:val="21"/>
        </w:rPr>
        <w:t>，温度对聚合物冻胶降解</w:t>
      </w:r>
      <w:r>
        <w:rPr>
          <w:rFonts w:ascii="Times New Roman" w:eastAsia="宋体" w:hAnsi="Times New Roman" w:cs="Times New Roman" w:hint="eastAsia"/>
          <w:bCs/>
          <w:szCs w:val="21"/>
        </w:rPr>
        <w:t>效果</w:t>
      </w:r>
      <w:r w:rsidR="00A9772E" w:rsidRPr="00461230">
        <w:rPr>
          <w:rFonts w:ascii="Times New Roman" w:eastAsia="宋体" w:hAnsi="Times New Roman" w:cs="Times New Roman" w:hint="eastAsia"/>
          <w:bCs/>
          <w:szCs w:val="21"/>
        </w:rPr>
        <w:t>的影响，如图</w:t>
      </w:r>
      <w:r>
        <w:rPr>
          <w:rFonts w:ascii="Times New Roman" w:eastAsia="宋体" w:hAnsi="Times New Roman" w:cs="Times New Roman"/>
          <w:bCs/>
          <w:szCs w:val="21"/>
        </w:rPr>
        <w:t>6</w:t>
      </w:r>
      <w:r w:rsidR="00A9772E" w:rsidRPr="00461230">
        <w:rPr>
          <w:rFonts w:ascii="Times New Roman" w:eastAsia="宋体" w:hAnsi="Times New Roman" w:cs="Times New Roman" w:hint="eastAsia"/>
          <w:bCs/>
          <w:szCs w:val="21"/>
        </w:rPr>
        <w:t>所示。</w:t>
      </w:r>
      <w:r w:rsidR="000C528B" w:rsidRPr="00461230">
        <w:rPr>
          <w:rFonts w:ascii="Times New Roman" w:eastAsia="宋体" w:hAnsi="Times New Roman" w:cs="Times New Roman" w:hint="eastAsia"/>
          <w:bCs/>
          <w:szCs w:val="21"/>
        </w:rPr>
        <w:t>随着温度升高，冻胶降解速率逐渐增大。</w:t>
      </w:r>
      <w:r w:rsidR="000140F2">
        <w:rPr>
          <w:rFonts w:ascii="Times New Roman" w:eastAsia="宋体" w:hAnsi="Times New Roman" w:cs="Times New Roman"/>
          <w:bCs/>
          <w:szCs w:val="21"/>
        </w:rPr>
        <w:t>2</w:t>
      </w:r>
      <w:r w:rsidR="000C528B" w:rsidRPr="00461230">
        <w:rPr>
          <w:rFonts w:ascii="Times New Roman" w:eastAsia="宋体" w:hAnsi="Times New Roman" w:cs="Times New Roman" w:hint="eastAsia"/>
          <w:bCs/>
          <w:szCs w:val="21"/>
        </w:rPr>
        <w:t>5</w:t>
      </w:r>
      <w:r w:rsidR="000C528B" w:rsidRPr="00461230">
        <w:rPr>
          <w:rFonts w:ascii="Times New Roman" w:eastAsia="宋体" w:hAnsi="Times New Roman" w:cs="Times New Roman" w:hint="eastAsia"/>
          <w:bCs/>
          <w:szCs w:val="21"/>
        </w:rPr>
        <w:t>℃时，</w:t>
      </w:r>
      <w:r w:rsidR="000140F2">
        <w:rPr>
          <w:rFonts w:ascii="Times New Roman" w:eastAsia="宋体" w:hAnsi="Times New Roman" w:cs="Times New Roman" w:hint="eastAsia"/>
          <w:bCs/>
          <w:szCs w:val="21"/>
        </w:rPr>
        <w:t>冻胶完全降解所需时间是</w:t>
      </w:r>
      <w:r w:rsidR="000140F2">
        <w:rPr>
          <w:rFonts w:ascii="Times New Roman" w:eastAsia="宋体" w:hAnsi="Times New Roman" w:cs="Times New Roman" w:hint="eastAsia"/>
          <w:bCs/>
          <w:szCs w:val="21"/>
        </w:rPr>
        <w:t>2</w:t>
      </w:r>
      <w:r w:rsidR="000140F2">
        <w:rPr>
          <w:rFonts w:ascii="Times New Roman" w:eastAsia="宋体" w:hAnsi="Times New Roman" w:cs="Times New Roman"/>
          <w:bCs/>
          <w:szCs w:val="21"/>
        </w:rPr>
        <w:t>4</w:t>
      </w:r>
      <w:r w:rsidR="000140F2">
        <w:rPr>
          <w:rFonts w:ascii="Times New Roman" w:eastAsia="宋体" w:hAnsi="Times New Roman" w:cs="Times New Roman" w:hint="eastAsia"/>
          <w:bCs/>
          <w:szCs w:val="21"/>
        </w:rPr>
        <w:t>h</w:t>
      </w:r>
      <w:r w:rsidR="000C528B" w:rsidRPr="00461230">
        <w:rPr>
          <w:rFonts w:ascii="Times New Roman" w:eastAsia="宋体" w:hAnsi="Times New Roman" w:cs="Times New Roman" w:hint="eastAsia"/>
          <w:bCs/>
          <w:szCs w:val="21"/>
        </w:rPr>
        <w:t>。</w:t>
      </w:r>
      <w:r w:rsidR="000140F2">
        <w:rPr>
          <w:rFonts w:ascii="Times New Roman" w:eastAsia="宋体" w:hAnsi="Times New Roman" w:cs="Times New Roman" w:hint="eastAsia"/>
          <w:bCs/>
          <w:szCs w:val="21"/>
        </w:rPr>
        <w:t>而</w:t>
      </w:r>
      <w:r w:rsidR="00135D75" w:rsidRPr="00461230">
        <w:rPr>
          <w:rFonts w:ascii="Times New Roman" w:eastAsia="宋体" w:hAnsi="Times New Roman" w:cs="Times New Roman" w:hint="eastAsia"/>
          <w:bCs/>
          <w:szCs w:val="21"/>
        </w:rPr>
        <w:t>当温度升高到</w:t>
      </w:r>
      <w:r w:rsidR="00A62ED1" w:rsidRPr="00461230">
        <w:rPr>
          <w:rFonts w:ascii="Times New Roman" w:eastAsia="宋体" w:hAnsi="Times New Roman" w:cs="Times New Roman" w:hint="eastAsia"/>
          <w:bCs/>
          <w:szCs w:val="21"/>
        </w:rPr>
        <w:t>55</w:t>
      </w:r>
      <w:r w:rsidR="00A62ED1" w:rsidRPr="00461230">
        <w:rPr>
          <w:rFonts w:ascii="Times New Roman" w:eastAsia="宋体" w:hAnsi="Times New Roman" w:cs="Times New Roman" w:hint="eastAsia"/>
          <w:bCs/>
          <w:szCs w:val="21"/>
        </w:rPr>
        <w:t>℃时，聚合物冻胶</w:t>
      </w:r>
      <w:r w:rsidR="00390AFC">
        <w:rPr>
          <w:rFonts w:ascii="Times New Roman" w:eastAsia="宋体" w:hAnsi="Times New Roman" w:cs="Times New Roman"/>
          <w:bCs/>
          <w:szCs w:val="21"/>
        </w:rPr>
        <w:t>8</w:t>
      </w:r>
      <w:r w:rsidR="00390AFC">
        <w:rPr>
          <w:rFonts w:ascii="Times New Roman" w:eastAsia="宋体" w:hAnsi="Times New Roman" w:cs="Times New Roman" w:hint="eastAsia"/>
          <w:bCs/>
          <w:szCs w:val="21"/>
        </w:rPr>
        <w:t>h</w:t>
      </w:r>
      <w:r w:rsidR="00612E2D" w:rsidRPr="00461230">
        <w:rPr>
          <w:rFonts w:ascii="Times New Roman" w:eastAsia="宋体" w:hAnsi="Times New Roman" w:cs="Times New Roman" w:hint="eastAsia"/>
          <w:bCs/>
          <w:szCs w:val="21"/>
        </w:rPr>
        <w:t>内就可以完全降解</w:t>
      </w:r>
      <w:r w:rsidR="00A62ED1" w:rsidRPr="00461230">
        <w:rPr>
          <w:rFonts w:ascii="Times New Roman" w:eastAsia="宋体" w:hAnsi="Times New Roman" w:cs="Times New Roman" w:hint="eastAsia"/>
          <w:bCs/>
          <w:szCs w:val="21"/>
        </w:rPr>
        <w:t>。</w:t>
      </w:r>
      <w:r w:rsidR="00390AFC" w:rsidRPr="00461230">
        <w:rPr>
          <w:rFonts w:ascii="Times New Roman" w:eastAsia="宋体" w:hAnsi="Times New Roman" w:cs="Times New Roman" w:hint="eastAsia"/>
          <w:bCs/>
          <w:szCs w:val="21"/>
        </w:rPr>
        <w:t>这是因为升高温度</w:t>
      </w:r>
      <w:r w:rsidR="00380F61">
        <w:rPr>
          <w:rFonts w:ascii="Times New Roman" w:eastAsia="宋体" w:hAnsi="Times New Roman" w:cs="Times New Roman" w:hint="eastAsia"/>
          <w:bCs/>
          <w:szCs w:val="21"/>
        </w:rPr>
        <w:t>加快分子</w:t>
      </w:r>
      <w:r w:rsidR="00390AFC" w:rsidRPr="00461230">
        <w:rPr>
          <w:rFonts w:ascii="Times New Roman" w:eastAsia="宋体" w:hAnsi="Times New Roman" w:cs="Times New Roman" w:hint="eastAsia"/>
          <w:bCs/>
          <w:szCs w:val="21"/>
        </w:rPr>
        <w:t>的热运动，</w:t>
      </w:r>
      <w:r w:rsidR="00380F61" w:rsidRPr="00380F61">
        <w:rPr>
          <w:rFonts w:ascii="Times New Roman" w:eastAsia="宋体" w:hAnsi="Times New Roman" w:cs="Times New Roman" w:hint="eastAsia"/>
          <w:bCs/>
          <w:szCs w:val="21"/>
        </w:rPr>
        <w:t>增加分子间的碰撞概率，</w:t>
      </w:r>
      <w:r w:rsidR="00380F61">
        <w:rPr>
          <w:rFonts w:ascii="Times New Roman" w:eastAsia="宋体" w:hAnsi="Times New Roman" w:cs="Times New Roman" w:hint="eastAsia"/>
          <w:bCs/>
          <w:szCs w:val="21"/>
        </w:rPr>
        <w:t>从而</w:t>
      </w:r>
      <w:r w:rsidR="00390AFC" w:rsidRPr="00461230">
        <w:rPr>
          <w:rFonts w:ascii="Times New Roman" w:eastAsia="宋体" w:hAnsi="Times New Roman" w:cs="Times New Roman" w:hint="eastAsia"/>
          <w:bCs/>
          <w:szCs w:val="21"/>
        </w:rPr>
        <w:t>有利于提高冻胶降解速率。</w:t>
      </w:r>
      <w:r w:rsidR="00390AFC">
        <w:rPr>
          <w:rFonts w:ascii="Times New Roman" w:eastAsia="宋体" w:hAnsi="Times New Roman" w:cs="Times New Roman" w:hint="eastAsia"/>
          <w:bCs/>
          <w:szCs w:val="21"/>
        </w:rPr>
        <w:t>另外在该体系浓度下，温度在</w:t>
      </w:r>
      <w:r w:rsidR="00390AFC">
        <w:rPr>
          <w:rFonts w:ascii="Times New Roman" w:eastAsia="宋体" w:hAnsi="Times New Roman" w:cs="Times New Roman" w:hint="eastAsia"/>
          <w:bCs/>
          <w:szCs w:val="21"/>
        </w:rPr>
        <w:t>2</w:t>
      </w:r>
      <w:r w:rsidR="00390AFC">
        <w:rPr>
          <w:rFonts w:ascii="Times New Roman" w:eastAsia="宋体" w:hAnsi="Times New Roman" w:cs="Times New Roman"/>
          <w:bCs/>
          <w:szCs w:val="21"/>
        </w:rPr>
        <w:t>5</w:t>
      </w:r>
      <w:r w:rsidR="00390AFC">
        <w:rPr>
          <w:rFonts w:ascii="Times New Roman" w:eastAsia="宋体" w:hAnsi="Times New Roman" w:cs="Times New Roman" w:hint="eastAsia"/>
          <w:bCs/>
          <w:szCs w:val="21"/>
        </w:rPr>
        <w:t>~5</w:t>
      </w:r>
      <w:r w:rsidR="00390AFC">
        <w:rPr>
          <w:rFonts w:ascii="Times New Roman" w:eastAsia="宋体" w:hAnsi="Times New Roman" w:cs="Times New Roman"/>
          <w:bCs/>
          <w:szCs w:val="21"/>
        </w:rPr>
        <w:t>5</w:t>
      </w:r>
      <w:r w:rsidR="00390AFC">
        <w:rPr>
          <w:rFonts w:ascii="Times New Roman" w:eastAsia="宋体" w:hAnsi="Times New Roman" w:cs="Times New Roman" w:hint="eastAsia"/>
          <w:bCs/>
          <w:szCs w:val="21"/>
        </w:rPr>
        <w:t>℃范围内，</w:t>
      </w:r>
      <w:r w:rsidR="00390AFC">
        <w:rPr>
          <w:rFonts w:ascii="Times New Roman" w:eastAsia="宋体" w:hAnsi="Times New Roman" w:cs="Times New Roman" w:hint="eastAsia"/>
          <w:bCs/>
          <w:szCs w:val="21"/>
        </w:rPr>
        <w:t>2</w:t>
      </w:r>
      <w:r w:rsidR="00390AFC">
        <w:rPr>
          <w:rFonts w:ascii="Times New Roman" w:eastAsia="宋体" w:hAnsi="Times New Roman" w:cs="Times New Roman"/>
          <w:bCs/>
          <w:szCs w:val="21"/>
        </w:rPr>
        <w:t>4</w:t>
      </w:r>
      <w:r w:rsidR="00390AFC">
        <w:rPr>
          <w:rFonts w:ascii="Times New Roman" w:eastAsia="宋体" w:hAnsi="Times New Roman" w:cs="Times New Roman" w:hint="eastAsia"/>
          <w:bCs/>
          <w:szCs w:val="21"/>
        </w:rPr>
        <w:t>h</w:t>
      </w:r>
      <w:r w:rsidR="00390AFC">
        <w:rPr>
          <w:rFonts w:ascii="Times New Roman" w:eastAsia="宋体" w:hAnsi="Times New Roman" w:cs="Times New Roman" w:hint="eastAsia"/>
          <w:bCs/>
          <w:szCs w:val="21"/>
        </w:rPr>
        <w:t>内冻胶都能被完全降解，说明储层温度在此范围内都可应用</w:t>
      </w:r>
      <w:r w:rsidR="007125B6">
        <w:rPr>
          <w:rFonts w:ascii="Times New Roman" w:eastAsia="宋体" w:hAnsi="Times New Roman" w:cs="Times New Roman" w:hint="eastAsia"/>
          <w:bCs/>
          <w:szCs w:val="21"/>
        </w:rPr>
        <w:t>TA</w:t>
      </w:r>
      <w:r w:rsidR="00390AFC">
        <w:rPr>
          <w:rFonts w:ascii="Times New Roman" w:eastAsia="宋体" w:hAnsi="Times New Roman" w:cs="Times New Roman"/>
          <w:bCs/>
          <w:szCs w:val="21"/>
        </w:rPr>
        <w:t>/</w:t>
      </w:r>
      <w:r w:rsidR="007125B6">
        <w:rPr>
          <w:rFonts w:ascii="Times New Roman" w:eastAsia="宋体" w:hAnsi="Times New Roman" w:cs="Times New Roman"/>
          <w:bCs/>
          <w:szCs w:val="21"/>
        </w:rPr>
        <w:t>PDS</w:t>
      </w:r>
      <w:r w:rsidR="00390AFC">
        <w:rPr>
          <w:rFonts w:ascii="Times New Roman" w:eastAsia="宋体" w:hAnsi="Times New Roman" w:cs="Times New Roman" w:hint="eastAsia"/>
          <w:bCs/>
          <w:szCs w:val="21"/>
        </w:rPr>
        <w:t>体系解除由聚合物冻胶造成的堵塞</w:t>
      </w:r>
      <w:r w:rsidR="007125B6" w:rsidRPr="00053E93">
        <w:rPr>
          <w:rFonts w:ascii="Times New Roman" w:eastAsia="宋体" w:hAnsi="Times New Roman" w:cs="Times New Roman" w:hint="eastAsia"/>
          <w:bCs/>
          <w:szCs w:val="21"/>
          <w:vertAlign w:val="superscript"/>
        </w:rPr>
        <w:t>[</w:t>
      </w:r>
      <w:r w:rsidR="008127D9">
        <w:rPr>
          <w:rFonts w:ascii="Times New Roman" w:eastAsia="宋体" w:hAnsi="Times New Roman" w:cs="Times New Roman"/>
          <w:bCs/>
          <w:szCs w:val="21"/>
          <w:vertAlign w:val="superscript"/>
        </w:rPr>
        <w:t>1</w:t>
      </w:r>
      <w:r w:rsidR="008127D9">
        <w:rPr>
          <w:rFonts w:ascii="Times New Roman" w:eastAsia="宋体" w:hAnsi="Times New Roman" w:cs="Times New Roman" w:hint="eastAsia"/>
          <w:bCs/>
          <w:szCs w:val="21"/>
          <w:vertAlign w:val="superscript"/>
        </w:rPr>
        <w:t>5</w:t>
      </w:r>
      <w:r w:rsidR="007125B6" w:rsidRPr="00053E93">
        <w:rPr>
          <w:rFonts w:ascii="Times New Roman" w:eastAsia="宋体" w:hAnsi="Times New Roman" w:cs="Times New Roman"/>
          <w:bCs/>
          <w:szCs w:val="21"/>
          <w:vertAlign w:val="superscript"/>
        </w:rPr>
        <w:t>]</w:t>
      </w:r>
      <w:r w:rsidR="00390AFC">
        <w:rPr>
          <w:rFonts w:ascii="Times New Roman" w:eastAsia="宋体" w:hAnsi="Times New Roman" w:cs="Times New Roman" w:hint="eastAsia"/>
          <w:bCs/>
          <w:szCs w:val="21"/>
        </w:rPr>
        <w:t>。</w:t>
      </w:r>
    </w:p>
    <w:p w14:paraId="327F6087" w14:textId="2FA6028D" w:rsidR="00AF27F6" w:rsidRDefault="006E51E4" w:rsidP="006E51E4">
      <w:pPr>
        <w:widowControl/>
        <w:spacing w:line="300" w:lineRule="auto"/>
        <w:ind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2.4</w:t>
      </w:r>
      <w:r w:rsidR="002B4BF7">
        <w:rPr>
          <w:rFonts w:ascii="Times New Roman" w:eastAsia="宋体" w:hAnsi="Times New Roman" w:cs="Times New Roman"/>
          <w:b/>
          <w:bCs/>
          <w:szCs w:val="21"/>
        </w:rPr>
        <w:t xml:space="preserve"> </w:t>
      </w:r>
      <w:r w:rsidR="007125B6">
        <w:rPr>
          <w:rFonts w:ascii="Times New Roman" w:eastAsia="宋体" w:hAnsi="Times New Roman" w:cs="Times New Roman" w:hint="eastAsia"/>
          <w:b/>
          <w:bCs/>
          <w:szCs w:val="21"/>
        </w:rPr>
        <w:t>TA</w:t>
      </w:r>
      <w:r w:rsidR="002B4BF7">
        <w:rPr>
          <w:rFonts w:ascii="Times New Roman" w:eastAsia="宋体" w:hAnsi="Times New Roman" w:cs="Times New Roman"/>
          <w:b/>
          <w:bCs/>
          <w:szCs w:val="21"/>
        </w:rPr>
        <w:t>/</w:t>
      </w:r>
      <w:r w:rsidR="007125B6">
        <w:rPr>
          <w:rFonts w:ascii="Times New Roman" w:eastAsia="宋体" w:hAnsi="Times New Roman" w:cs="Times New Roman" w:hint="eastAsia"/>
          <w:b/>
          <w:bCs/>
          <w:szCs w:val="21"/>
        </w:rPr>
        <w:t>PDS</w:t>
      </w:r>
      <w:r w:rsidR="002B4BF7">
        <w:rPr>
          <w:rFonts w:ascii="Times New Roman" w:eastAsia="宋体" w:hAnsi="Times New Roman" w:cs="Times New Roman" w:hint="eastAsia"/>
          <w:b/>
          <w:bCs/>
          <w:szCs w:val="21"/>
        </w:rPr>
        <w:t>体系</w:t>
      </w:r>
      <w:r w:rsidR="007125B6">
        <w:rPr>
          <w:rFonts w:ascii="Times New Roman" w:eastAsia="宋体" w:hAnsi="Times New Roman" w:cs="Times New Roman" w:hint="eastAsia"/>
          <w:b/>
          <w:bCs/>
          <w:szCs w:val="21"/>
        </w:rPr>
        <w:t>的</w:t>
      </w:r>
      <w:r w:rsidR="00DE3E70" w:rsidRPr="006E51E4">
        <w:rPr>
          <w:rFonts w:ascii="Times New Roman" w:eastAsia="宋体" w:hAnsi="Times New Roman" w:cs="Times New Roman" w:hint="eastAsia"/>
          <w:b/>
          <w:bCs/>
          <w:szCs w:val="21"/>
        </w:rPr>
        <w:t>腐蚀性</w:t>
      </w:r>
    </w:p>
    <w:p w14:paraId="2E78F3E2" w14:textId="6E7E8B88" w:rsidR="005E1E5D" w:rsidRPr="005E1E5D" w:rsidRDefault="005E1E5D" w:rsidP="005E1E5D">
      <w:pPr>
        <w:widowControl/>
        <w:spacing w:line="300" w:lineRule="auto"/>
        <w:ind w:firstLineChars="200" w:firstLine="420"/>
        <w:rPr>
          <w:rFonts w:ascii="Times New Roman" w:eastAsia="宋体" w:hAnsi="Times New Roman" w:cs="Times New Roman"/>
          <w:szCs w:val="21"/>
        </w:rPr>
      </w:pPr>
      <w:r w:rsidRPr="00461230">
        <w:rPr>
          <w:rFonts w:ascii="Times New Roman" w:eastAsia="宋体" w:hAnsi="Times New Roman" w:cs="Times New Roman" w:hint="eastAsia"/>
          <w:bCs/>
          <w:szCs w:val="21"/>
        </w:rPr>
        <w:t>按照《酸化作用缓蚀剂性能实验方法及评价指标》</w:t>
      </w:r>
      <w:r w:rsidR="00F53098">
        <w:rPr>
          <w:rFonts w:ascii="Times New Roman" w:eastAsia="宋体" w:hAnsi="Times New Roman" w:cs="Times New Roman" w:hint="eastAsia"/>
          <w:bCs/>
          <w:szCs w:val="21"/>
        </w:rPr>
        <w:t>的标准</w:t>
      </w:r>
      <w:r w:rsidRPr="00461230">
        <w:rPr>
          <w:rFonts w:ascii="Times New Roman" w:eastAsia="宋体" w:hAnsi="Times New Roman" w:cs="Times New Roman" w:hint="eastAsia"/>
          <w:bCs/>
          <w:szCs w:val="21"/>
        </w:rPr>
        <w:t>，采用挂片失重法</w:t>
      </w:r>
      <w:r>
        <w:rPr>
          <w:rFonts w:ascii="Times New Roman" w:eastAsia="宋体" w:hAnsi="Times New Roman" w:cs="Times New Roman" w:hint="eastAsia"/>
          <w:bCs/>
          <w:szCs w:val="21"/>
        </w:rPr>
        <w:t>测定</w:t>
      </w:r>
      <w:r w:rsidRPr="00461230">
        <w:rPr>
          <w:rFonts w:ascii="Times New Roman" w:eastAsia="宋体" w:hAnsi="Times New Roman" w:cs="Times New Roman" w:hint="eastAsia"/>
          <w:bCs/>
          <w:szCs w:val="21"/>
        </w:rPr>
        <w:t>N80</w:t>
      </w:r>
      <w:r w:rsidRPr="00461230">
        <w:rPr>
          <w:rFonts w:ascii="Times New Roman" w:eastAsia="宋体" w:hAnsi="Times New Roman" w:cs="Times New Roman" w:hint="eastAsia"/>
          <w:bCs/>
          <w:szCs w:val="21"/>
        </w:rPr>
        <w:t>钢片</w:t>
      </w:r>
      <w:r>
        <w:rPr>
          <w:rFonts w:ascii="Times New Roman" w:eastAsia="宋体" w:hAnsi="Times New Roman" w:cs="Times New Roman" w:hint="eastAsia"/>
          <w:bCs/>
          <w:szCs w:val="21"/>
        </w:rPr>
        <w:t>在</w:t>
      </w:r>
      <w:r w:rsidRPr="00461230">
        <w:rPr>
          <w:rFonts w:ascii="Times New Roman" w:eastAsia="宋体" w:hAnsi="Times New Roman" w:cs="Times New Roman" w:hint="eastAsia"/>
          <w:bCs/>
          <w:szCs w:val="21"/>
        </w:rPr>
        <w:t>不同</w:t>
      </w:r>
      <w:r>
        <w:rPr>
          <w:rFonts w:ascii="Times New Roman" w:eastAsia="宋体" w:hAnsi="Times New Roman" w:cs="Times New Roman" w:hint="eastAsia"/>
          <w:bCs/>
          <w:szCs w:val="21"/>
        </w:rPr>
        <w:t>浓度</w:t>
      </w:r>
      <w:r w:rsidR="007125B6">
        <w:rPr>
          <w:rFonts w:ascii="Times New Roman" w:eastAsia="宋体" w:hAnsi="Times New Roman" w:cs="Times New Roman" w:hint="eastAsia"/>
          <w:bCs/>
          <w:szCs w:val="21"/>
        </w:rPr>
        <w:t>TA</w:t>
      </w:r>
      <w:r>
        <w:rPr>
          <w:rFonts w:ascii="Times New Roman" w:eastAsia="宋体" w:hAnsi="Times New Roman" w:cs="Times New Roman"/>
          <w:bCs/>
          <w:szCs w:val="21"/>
        </w:rPr>
        <w:t>/</w:t>
      </w:r>
      <w:r w:rsidR="007125B6">
        <w:rPr>
          <w:rFonts w:ascii="Times New Roman" w:eastAsia="宋体" w:hAnsi="Times New Roman" w:cs="Times New Roman"/>
          <w:bCs/>
          <w:szCs w:val="21"/>
        </w:rPr>
        <w:t>PDS</w:t>
      </w:r>
      <w:r w:rsidRPr="00461230">
        <w:rPr>
          <w:rFonts w:ascii="Times New Roman" w:eastAsia="宋体" w:hAnsi="Times New Roman" w:cs="Times New Roman" w:hint="eastAsia"/>
          <w:bCs/>
          <w:szCs w:val="21"/>
        </w:rPr>
        <w:t>体系</w:t>
      </w:r>
      <w:r>
        <w:rPr>
          <w:rFonts w:ascii="Times New Roman" w:eastAsia="宋体" w:hAnsi="Times New Roman" w:cs="Times New Roman" w:hint="eastAsia"/>
          <w:bCs/>
          <w:szCs w:val="21"/>
        </w:rPr>
        <w:t>中的腐蚀速率。</w:t>
      </w:r>
      <w:r w:rsidR="007125B6">
        <w:rPr>
          <w:rFonts w:ascii="Times New Roman" w:eastAsia="宋体" w:hAnsi="Times New Roman" w:cs="Times New Roman" w:hint="eastAsia"/>
          <w:szCs w:val="21"/>
        </w:rPr>
        <w:t>PDS</w:t>
      </w:r>
      <w:r w:rsidR="00AF623D">
        <w:rPr>
          <w:rFonts w:ascii="Times New Roman" w:eastAsia="宋体" w:hAnsi="Times New Roman" w:cs="Times New Roman" w:hint="eastAsia"/>
          <w:szCs w:val="21"/>
        </w:rPr>
        <w:t>、</w:t>
      </w:r>
      <w:r w:rsidR="007125B6">
        <w:rPr>
          <w:rFonts w:ascii="Times New Roman" w:eastAsia="宋体" w:hAnsi="Times New Roman" w:cs="Times New Roman" w:hint="eastAsia"/>
          <w:szCs w:val="21"/>
        </w:rPr>
        <w:t>TA</w:t>
      </w:r>
      <w:r w:rsidR="00DA0AE6">
        <w:rPr>
          <w:rFonts w:ascii="Times New Roman" w:eastAsia="宋体" w:hAnsi="Times New Roman" w:cs="Times New Roman" w:hint="eastAsia"/>
          <w:szCs w:val="21"/>
        </w:rPr>
        <w:t>浓度与</w:t>
      </w:r>
      <w:r>
        <w:rPr>
          <w:rFonts w:ascii="Times New Roman" w:eastAsia="宋体" w:hAnsi="Times New Roman" w:cs="Times New Roman" w:hint="eastAsia"/>
          <w:szCs w:val="21"/>
        </w:rPr>
        <w:t>腐蚀性</w:t>
      </w:r>
      <w:r w:rsidR="00DA0AE6">
        <w:rPr>
          <w:rFonts w:ascii="Times New Roman" w:eastAsia="宋体" w:hAnsi="Times New Roman" w:cs="Times New Roman" w:hint="eastAsia"/>
          <w:szCs w:val="21"/>
        </w:rPr>
        <w:t>、</w:t>
      </w:r>
      <w:r>
        <w:rPr>
          <w:rFonts w:ascii="Times New Roman" w:eastAsia="宋体" w:hAnsi="Times New Roman" w:cs="Times New Roman" w:hint="eastAsia"/>
          <w:szCs w:val="21"/>
        </w:rPr>
        <w:t>冻胶降解率</w:t>
      </w:r>
      <w:r w:rsidR="00DA0AE6">
        <w:rPr>
          <w:rFonts w:ascii="Times New Roman" w:eastAsia="宋体" w:hAnsi="Times New Roman" w:cs="Times New Roman" w:hint="eastAsia"/>
          <w:szCs w:val="21"/>
        </w:rPr>
        <w:t>的</w:t>
      </w:r>
      <w:r>
        <w:rPr>
          <w:rFonts w:ascii="Times New Roman" w:eastAsia="宋体" w:hAnsi="Times New Roman" w:cs="Times New Roman" w:hint="eastAsia"/>
          <w:szCs w:val="21"/>
        </w:rPr>
        <w:t>关系</w:t>
      </w:r>
      <w:r w:rsidRPr="00461230">
        <w:rPr>
          <w:rFonts w:ascii="Times New Roman" w:eastAsia="宋体" w:hAnsi="Times New Roman" w:cs="Times New Roman" w:hint="eastAsia"/>
          <w:bCs/>
          <w:szCs w:val="21"/>
        </w:rPr>
        <w:t>如</w:t>
      </w:r>
      <w:r>
        <w:rPr>
          <w:rFonts w:ascii="Times New Roman" w:eastAsia="宋体" w:hAnsi="Times New Roman" w:cs="Times New Roman" w:hint="eastAsia"/>
          <w:bCs/>
          <w:szCs w:val="21"/>
        </w:rPr>
        <w:t>图</w:t>
      </w:r>
      <w:r w:rsidR="007125B6">
        <w:rPr>
          <w:rFonts w:ascii="Times New Roman" w:eastAsia="宋体" w:hAnsi="Times New Roman" w:cs="Times New Roman" w:hint="eastAsia"/>
          <w:bCs/>
          <w:szCs w:val="21"/>
        </w:rPr>
        <w:t>7</w:t>
      </w:r>
      <w:r w:rsidRPr="00461230">
        <w:rPr>
          <w:rFonts w:ascii="Times New Roman" w:eastAsia="宋体" w:hAnsi="Times New Roman" w:cs="Times New Roman" w:hint="eastAsia"/>
          <w:bCs/>
          <w:szCs w:val="21"/>
        </w:rPr>
        <w:t>和图</w:t>
      </w:r>
      <w:r w:rsidR="007125B6">
        <w:rPr>
          <w:rFonts w:ascii="Times New Roman" w:eastAsia="宋体" w:hAnsi="Times New Roman" w:cs="Times New Roman" w:hint="eastAsia"/>
          <w:bCs/>
          <w:szCs w:val="21"/>
        </w:rPr>
        <w:t>8</w:t>
      </w:r>
      <w:r w:rsidRPr="00461230">
        <w:rPr>
          <w:rFonts w:ascii="Times New Roman" w:eastAsia="宋体" w:hAnsi="Times New Roman" w:cs="Times New Roman" w:hint="eastAsia"/>
          <w:bCs/>
          <w:szCs w:val="21"/>
        </w:rPr>
        <w:t>所示。</w:t>
      </w:r>
    </w:p>
    <w:p w14:paraId="1F3D966F" w14:textId="46802F7D" w:rsidR="00C60824" w:rsidRDefault="009622B4" w:rsidP="00F53098">
      <w:pPr>
        <w:spacing w:line="360" w:lineRule="auto"/>
        <w:jc w:val="center"/>
      </w:pPr>
      <w:r>
        <w:object w:dxaOrig="7311" w:dyaOrig="5620" w14:anchorId="75AA0CF5">
          <v:shape id="_x0000_i1033" type="#_x0000_t75" style="width:243pt;height:184.8pt" o:ole="">
            <v:imagedata r:id="rId23" o:title="" croptop="6281f" cropbottom="3438f" cropleft="5844f" cropright="2998f"/>
          </v:shape>
          <o:OLEObject Type="Embed" ProgID="Origin95.Graph" ShapeID="_x0000_i1033" DrawAspect="Content" ObjectID="_1729841093" r:id="rId24"/>
        </w:object>
      </w:r>
    </w:p>
    <w:p w14:paraId="04E388F7" w14:textId="7742FEB0" w:rsidR="006E51E4" w:rsidRPr="00941A04" w:rsidRDefault="006E51E4" w:rsidP="006E51E4">
      <w:pPr>
        <w:widowControl/>
        <w:ind w:firstLineChars="200" w:firstLine="360"/>
        <w:jc w:val="center"/>
        <w:rPr>
          <w:rFonts w:ascii="Times New Roman" w:eastAsia="宋体" w:hAnsi="Times New Roman" w:cs="Times New Roman"/>
          <w:bCs/>
          <w:sz w:val="18"/>
          <w:szCs w:val="18"/>
        </w:rPr>
      </w:pPr>
      <w:r w:rsidRPr="00941A04">
        <w:rPr>
          <w:rFonts w:ascii="Times New Roman" w:eastAsia="宋体" w:hAnsi="Times New Roman" w:cs="Times New Roman" w:hint="eastAsia"/>
          <w:bCs/>
          <w:sz w:val="18"/>
          <w:szCs w:val="18"/>
        </w:rPr>
        <w:t>图</w:t>
      </w:r>
      <w:r w:rsidR="00B34E68" w:rsidRPr="00941A04">
        <w:rPr>
          <w:rFonts w:ascii="Times New Roman" w:eastAsia="宋体" w:hAnsi="Times New Roman" w:cs="Times New Roman" w:hint="eastAsia"/>
          <w:bCs/>
          <w:sz w:val="18"/>
          <w:szCs w:val="18"/>
        </w:rPr>
        <w:t>7</w:t>
      </w:r>
      <w:r w:rsidRPr="00941A04">
        <w:rPr>
          <w:rFonts w:ascii="Times New Roman" w:eastAsia="宋体" w:hAnsi="Times New Roman" w:cs="Times New Roman" w:hint="eastAsia"/>
          <w:bCs/>
          <w:sz w:val="18"/>
          <w:szCs w:val="18"/>
        </w:rPr>
        <w:t xml:space="preserve"> </w:t>
      </w:r>
      <w:r w:rsidR="005E1E5D" w:rsidRPr="00941A04">
        <w:rPr>
          <w:rFonts w:ascii="Times New Roman" w:eastAsia="宋体" w:hAnsi="Times New Roman" w:cs="Times New Roman"/>
          <w:bCs/>
          <w:sz w:val="18"/>
          <w:szCs w:val="18"/>
        </w:rPr>
        <w:t xml:space="preserve"> </w:t>
      </w:r>
      <w:r w:rsidR="007125B6" w:rsidRPr="00941A04">
        <w:rPr>
          <w:rFonts w:ascii="Times New Roman" w:eastAsia="宋体" w:hAnsi="Times New Roman" w:cs="Times New Roman" w:hint="eastAsia"/>
          <w:bCs/>
          <w:sz w:val="18"/>
          <w:szCs w:val="18"/>
        </w:rPr>
        <w:t>PDS</w:t>
      </w:r>
      <w:r w:rsidR="00C93536" w:rsidRPr="00941A04">
        <w:rPr>
          <w:rFonts w:ascii="Times New Roman" w:eastAsia="宋体" w:hAnsi="Times New Roman" w:cs="Times New Roman" w:hint="eastAsia"/>
          <w:bCs/>
          <w:sz w:val="18"/>
          <w:szCs w:val="18"/>
        </w:rPr>
        <w:t>浓度对腐蚀性和降解效果的影响</w:t>
      </w:r>
    </w:p>
    <w:p w14:paraId="49ADE025" w14:textId="77777777" w:rsidR="007125B6" w:rsidRPr="006E51E4" w:rsidRDefault="007125B6" w:rsidP="006E51E4">
      <w:pPr>
        <w:widowControl/>
        <w:ind w:firstLineChars="200" w:firstLine="360"/>
        <w:jc w:val="center"/>
        <w:rPr>
          <w:rFonts w:ascii="Times New Roman" w:eastAsia="宋体" w:hAnsi="Times New Roman" w:cs="Times New Roman"/>
          <w:bCs/>
          <w:sz w:val="18"/>
          <w:szCs w:val="18"/>
        </w:rPr>
      </w:pPr>
    </w:p>
    <w:p w14:paraId="4DA9C47B" w14:textId="281E3F21" w:rsidR="006E51E4" w:rsidRPr="006E51E4" w:rsidRDefault="006E51E4" w:rsidP="006E51E4">
      <w:pPr>
        <w:widowControl/>
        <w:ind w:firstLineChars="200" w:firstLine="360"/>
        <w:jc w:val="center"/>
        <w:rPr>
          <w:rFonts w:ascii="Times New Roman" w:eastAsia="宋体" w:hAnsi="Times New Roman" w:cs="Times New Roman"/>
          <w:bCs/>
          <w:sz w:val="18"/>
          <w:szCs w:val="18"/>
        </w:rPr>
      </w:pPr>
      <w:r w:rsidRPr="006E51E4">
        <w:rPr>
          <w:rFonts w:ascii="Times New Roman" w:eastAsia="宋体" w:hAnsi="Times New Roman" w:cs="Times New Roman"/>
          <w:bCs/>
          <w:sz w:val="18"/>
          <w:szCs w:val="18"/>
        </w:rPr>
        <w:t>Fig</w:t>
      </w:r>
      <w:r w:rsidRPr="006E51E4">
        <w:rPr>
          <w:rFonts w:ascii="Times New Roman" w:eastAsia="宋体" w:hAnsi="Times New Roman" w:cs="Times New Roman" w:hint="eastAsia"/>
          <w:bCs/>
          <w:sz w:val="18"/>
          <w:szCs w:val="18"/>
        </w:rPr>
        <w:t>.</w:t>
      </w:r>
      <w:r w:rsidRPr="006E51E4">
        <w:rPr>
          <w:rFonts w:ascii="Times New Roman" w:eastAsia="宋体" w:hAnsi="Times New Roman" w:cs="Times New Roman"/>
          <w:bCs/>
          <w:sz w:val="18"/>
          <w:szCs w:val="18"/>
        </w:rPr>
        <w:t xml:space="preserve"> 4  </w:t>
      </w:r>
      <w:r w:rsidR="005E1E5D" w:rsidRPr="005E1E5D">
        <w:rPr>
          <w:rFonts w:ascii="Times New Roman" w:eastAsia="宋体" w:hAnsi="Times New Roman" w:cs="Times New Roman"/>
          <w:bCs/>
          <w:sz w:val="18"/>
          <w:szCs w:val="18"/>
        </w:rPr>
        <w:t xml:space="preserve">Effect of </w:t>
      </w:r>
      <w:r w:rsidR="007125B6">
        <w:rPr>
          <w:rFonts w:ascii="Times New Roman" w:eastAsia="宋体" w:hAnsi="Times New Roman" w:cs="Times New Roman"/>
          <w:bCs/>
          <w:sz w:val="18"/>
          <w:szCs w:val="18"/>
        </w:rPr>
        <w:t>PDS</w:t>
      </w:r>
      <w:r w:rsidR="005E1E5D" w:rsidRPr="005E1E5D">
        <w:rPr>
          <w:rFonts w:ascii="Times New Roman" w:eastAsia="宋体" w:hAnsi="Times New Roman" w:cs="Times New Roman"/>
          <w:bCs/>
          <w:sz w:val="18"/>
          <w:szCs w:val="18"/>
        </w:rPr>
        <w:t xml:space="preserve"> concentration on corrosivity and</w:t>
      </w:r>
      <w:r w:rsidR="005E1E5D">
        <w:rPr>
          <w:rFonts w:ascii="Times New Roman" w:eastAsia="宋体" w:hAnsi="Times New Roman" w:cs="Times New Roman"/>
          <w:bCs/>
          <w:sz w:val="18"/>
          <w:szCs w:val="18"/>
        </w:rPr>
        <w:t xml:space="preserve"> </w:t>
      </w:r>
      <w:r w:rsidR="005E1E5D">
        <w:rPr>
          <w:rFonts w:ascii="Times New Roman" w:eastAsia="宋体" w:hAnsi="Times New Roman" w:cs="Times New Roman" w:hint="eastAsia"/>
          <w:bCs/>
          <w:sz w:val="18"/>
          <w:szCs w:val="18"/>
        </w:rPr>
        <w:t>HPAM</w:t>
      </w:r>
      <w:r w:rsidR="005E1E5D">
        <w:rPr>
          <w:rFonts w:ascii="Times New Roman" w:eastAsia="宋体" w:hAnsi="Times New Roman" w:cs="Times New Roman"/>
          <w:bCs/>
          <w:sz w:val="18"/>
          <w:szCs w:val="18"/>
        </w:rPr>
        <w:t xml:space="preserve"> </w:t>
      </w:r>
      <w:r w:rsidR="005E1E5D" w:rsidRPr="005E1E5D">
        <w:rPr>
          <w:rFonts w:ascii="Times New Roman" w:eastAsia="宋体" w:hAnsi="Times New Roman" w:cs="Times New Roman"/>
          <w:bCs/>
          <w:sz w:val="18"/>
          <w:szCs w:val="18"/>
        </w:rPr>
        <w:t>degradation</w:t>
      </w:r>
    </w:p>
    <w:p w14:paraId="7826E9FD" w14:textId="7CC116CD" w:rsidR="0092005A" w:rsidRDefault="003D5B73" w:rsidP="005E1E5D">
      <w:pPr>
        <w:spacing w:line="360" w:lineRule="auto"/>
        <w:jc w:val="center"/>
      </w:pPr>
      <w:r>
        <w:object w:dxaOrig="7311" w:dyaOrig="5620" w14:anchorId="6A5752C8">
          <v:shape id="_x0000_i1034" type="#_x0000_t75" style="width:243pt;height:184.8pt" o:ole="">
            <v:imagedata r:id="rId25" o:title="" croptop="6149f" cropbottom="2975f" cropleft="5641f" cropright="2744f"/>
          </v:shape>
          <o:OLEObject Type="Embed" ProgID="Origin95.Graph" ShapeID="_x0000_i1034" DrawAspect="Content" ObjectID="_1729841094" r:id="rId26"/>
        </w:object>
      </w:r>
    </w:p>
    <w:p w14:paraId="0F3548E1" w14:textId="7D84E230" w:rsidR="00C93536" w:rsidRPr="00941A04" w:rsidRDefault="006E51E4" w:rsidP="00C93536">
      <w:pPr>
        <w:widowControl/>
        <w:ind w:firstLineChars="200" w:firstLine="360"/>
        <w:jc w:val="center"/>
        <w:rPr>
          <w:rFonts w:ascii="Times New Roman" w:eastAsia="宋体" w:hAnsi="Times New Roman" w:cs="Times New Roman"/>
          <w:bCs/>
          <w:sz w:val="18"/>
          <w:szCs w:val="18"/>
        </w:rPr>
      </w:pPr>
      <w:r w:rsidRPr="00941A04">
        <w:rPr>
          <w:rFonts w:ascii="Times New Roman" w:eastAsia="宋体" w:hAnsi="Times New Roman" w:cs="Times New Roman" w:hint="eastAsia"/>
          <w:bCs/>
          <w:sz w:val="18"/>
          <w:szCs w:val="18"/>
        </w:rPr>
        <w:t>图</w:t>
      </w:r>
      <w:r w:rsidR="007125B6" w:rsidRPr="00941A04">
        <w:rPr>
          <w:rFonts w:ascii="Times New Roman" w:eastAsia="宋体" w:hAnsi="Times New Roman" w:cs="Times New Roman" w:hint="eastAsia"/>
          <w:bCs/>
          <w:sz w:val="18"/>
          <w:szCs w:val="18"/>
        </w:rPr>
        <w:t>8</w:t>
      </w:r>
      <w:r w:rsidRPr="00941A04">
        <w:rPr>
          <w:rFonts w:ascii="Times New Roman" w:eastAsia="宋体" w:hAnsi="Times New Roman" w:cs="Times New Roman" w:hint="eastAsia"/>
          <w:bCs/>
          <w:sz w:val="18"/>
          <w:szCs w:val="18"/>
        </w:rPr>
        <w:t xml:space="preserve"> </w:t>
      </w:r>
      <w:r w:rsidR="005E1E5D" w:rsidRPr="00941A04">
        <w:rPr>
          <w:rFonts w:ascii="Times New Roman" w:eastAsia="宋体" w:hAnsi="Times New Roman" w:cs="Times New Roman"/>
          <w:bCs/>
          <w:sz w:val="18"/>
          <w:szCs w:val="18"/>
        </w:rPr>
        <w:t xml:space="preserve"> </w:t>
      </w:r>
      <w:r w:rsidR="007125B6" w:rsidRPr="00941A04">
        <w:rPr>
          <w:rFonts w:ascii="Times New Roman" w:eastAsia="宋体" w:hAnsi="Times New Roman" w:cs="Times New Roman" w:hint="eastAsia"/>
          <w:bCs/>
          <w:sz w:val="18"/>
          <w:szCs w:val="18"/>
        </w:rPr>
        <w:t>TA</w:t>
      </w:r>
      <w:r w:rsidR="00C93536" w:rsidRPr="00941A04">
        <w:rPr>
          <w:rFonts w:ascii="Times New Roman" w:eastAsia="宋体" w:hAnsi="Times New Roman" w:cs="Times New Roman" w:hint="eastAsia"/>
          <w:bCs/>
          <w:sz w:val="18"/>
          <w:szCs w:val="18"/>
        </w:rPr>
        <w:t>浓度对腐蚀性和降解效果的影响</w:t>
      </w:r>
    </w:p>
    <w:p w14:paraId="0538BADB" w14:textId="77777777" w:rsidR="007125B6" w:rsidRDefault="007125B6" w:rsidP="00C93536">
      <w:pPr>
        <w:widowControl/>
        <w:tabs>
          <w:tab w:val="left" w:pos="3075"/>
        </w:tabs>
        <w:spacing w:line="360" w:lineRule="auto"/>
        <w:ind w:firstLineChars="200" w:firstLine="360"/>
        <w:rPr>
          <w:rFonts w:ascii="Times New Roman" w:eastAsia="宋体" w:hAnsi="Times New Roman" w:cs="Times New Roman"/>
          <w:bCs/>
          <w:sz w:val="18"/>
          <w:szCs w:val="18"/>
        </w:rPr>
      </w:pPr>
    </w:p>
    <w:p w14:paraId="010B76D8" w14:textId="70DF14EE" w:rsidR="00DF7A12" w:rsidRDefault="00692276" w:rsidP="00C93536">
      <w:pPr>
        <w:widowControl/>
        <w:tabs>
          <w:tab w:val="left" w:pos="3075"/>
        </w:tabs>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如图</w:t>
      </w:r>
      <w:r w:rsidR="007125B6">
        <w:rPr>
          <w:rFonts w:ascii="Times New Roman" w:eastAsia="宋体" w:hAnsi="Times New Roman" w:cs="Times New Roman" w:hint="eastAsia"/>
          <w:bCs/>
          <w:szCs w:val="21"/>
        </w:rPr>
        <w:t>7</w:t>
      </w:r>
      <w:r>
        <w:rPr>
          <w:rFonts w:ascii="Times New Roman" w:eastAsia="宋体" w:hAnsi="Times New Roman" w:cs="Times New Roman" w:hint="eastAsia"/>
          <w:bCs/>
          <w:szCs w:val="21"/>
        </w:rPr>
        <w:t>所示，</w:t>
      </w:r>
      <w:r>
        <w:rPr>
          <w:rFonts w:ascii="Times New Roman" w:eastAsia="宋体" w:hAnsi="Times New Roman" w:cs="Times New Roman" w:hint="eastAsia"/>
          <w:bCs/>
          <w:szCs w:val="21"/>
        </w:rPr>
        <w:t>N80</w:t>
      </w:r>
      <w:r>
        <w:rPr>
          <w:rFonts w:ascii="Times New Roman" w:eastAsia="宋体" w:hAnsi="Times New Roman" w:cs="Times New Roman" w:hint="eastAsia"/>
          <w:bCs/>
          <w:szCs w:val="21"/>
        </w:rPr>
        <w:t>钢片的腐蚀速率随</w:t>
      </w:r>
      <w:r w:rsidR="007125B6">
        <w:rPr>
          <w:rFonts w:ascii="Times New Roman" w:eastAsia="宋体" w:hAnsi="Times New Roman" w:cs="Times New Roman" w:hint="eastAsia"/>
          <w:bCs/>
          <w:szCs w:val="21"/>
        </w:rPr>
        <w:t>PDS</w:t>
      </w:r>
      <w:r>
        <w:rPr>
          <w:rFonts w:ascii="Times New Roman" w:eastAsia="宋体" w:hAnsi="Times New Roman" w:cs="Times New Roman" w:hint="eastAsia"/>
          <w:bCs/>
          <w:szCs w:val="21"/>
        </w:rPr>
        <w:t>浓度的增加而增加。从</w:t>
      </w:r>
      <w:r>
        <w:rPr>
          <w:rFonts w:ascii="Times New Roman" w:eastAsia="宋体" w:hAnsi="Times New Roman" w:cs="Times New Roman" w:hint="eastAsia"/>
          <w:bCs/>
          <w:szCs w:val="21"/>
        </w:rPr>
        <w:t>6h</w:t>
      </w:r>
      <w:r>
        <w:rPr>
          <w:rFonts w:ascii="Times New Roman" w:eastAsia="宋体" w:hAnsi="Times New Roman" w:cs="Times New Roman" w:hint="eastAsia"/>
          <w:bCs/>
          <w:szCs w:val="21"/>
        </w:rPr>
        <w:t>时冻胶的降解率可以看出，随</w:t>
      </w:r>
      <w:r w:rsidR="007125B6">
        <w:rPr>
          <w:rFonts w:ascii="Times New Roman" w:eastAsia="宋体" w:hAnsi="Times New Roman" w:cs="Times New Roman" w:hint="eastAsia"/>
          <w:bCs/>
          <w:szCs w:val="21"/>
        </w:rPr>
        <w:t>PDS</w:t>
      </w:r>
      <w:r>
        <w:rPr>
          <w:rFonts w:ascii="Times New Roman" w:eastAsia="宋体" w:hAnsi="Times New Roman" w:cs="Times New Roman" w:hint="eastAsia"/>
          <w:bCs/>
          <w:szCs w:val="21"/>
        </w:rPr>
        <w:t>浓度的增大，降解率先增大后减小。当浓度为</w:t>
      </w:r>
      <w:r>
        <w:rPr>
          <w:rFonts w:ascii="Times New Roman" w:eastAsia="宋体" w:hAnsi="Times New Roman" w:cs="Times New Roman" w:hint="eastAsia"/>
          <w:bCs/>
          <w:szCs w:val="21"/>
        </w:rPr>
        <w:t>0</w:t>
      </w:r>
      <w:r>
        <w:rPr>
          <w:rFonts w:ascii="Times New Roman" w:eastAsia="宋体" w:hAnsi="Times New Roman" w:cs="Times New Roman"/>
          <w:bCs/>
          <w:szCs w:val="21"/>
        </w:rPr>
        <w:t>.10</w:t>
      </w:r>
      <w:r>
        <w:rPr>
          <w:rFonts w:ascii="Times New Roman" w:eastAsia="宋体" w:hAnsi="Times New Roman" w:cs="Times New Roman" w:hint="eastAsia"/>
          <w:bCs/>
          <w:szCs w:val="21"/>
        </w:rPr>
        <w:t>mol</w:t>
      </w:r>
      <w:r>
        <w:rPr>
          <w:rFonts w:ascii="Times New Roman" w:eastAsia="宋体" w:hAnsi="Times New Roman" w:cs="Times New Roman"/>
          <w:bCs/>
          <w:szCs w:val="21"/>
        </w:rPr>
        <w:t>/L</w:t>
      </w:r>
      <w:r>
        <w:rPr>
          <w:rFonts w:ascii="Times New Roman" w:eastAsia="宋体" w:hAnsi="Times New Roman" w:cs="Times New Roman" w:hint="eastAsia"/>
          <w:bCs/>
          <w:szCs w:val="21"/>
        </w:rPr>
        <w:t>时，冻胶降解率达到最大，此时体系溶液的腐蚀性仍然较小。</w:t>
      </w:r>
      <w:r w:rsidR="00C7385A">
        <w:rPr>
          <w:rFonts w:ascii="Times New Roman" w:eastAsia="宋体" w:hAnsi="Times New Roman" w:cs="Times New Roman" w:hint="eastAsia"/>
          <w:bCs/>
          <w:szCs w:val="21"/>
        </w:rPr>
        <w:t>从图</w:t>
      </w:r>
      <w:r w:rsidR="00B566CD">
        <w:rPr>
          <w:rFonts w:ascii="Times New Roman" w:eastAsia="宋体" w:hAnsi="Times New Roman" w:cs="Times New Roman" w:hint="eastAsia"/>
          <w:bCs/>
          <w:szCs w:val="21"/>
        </w:rPr>
        <w:t>8</w:t>
      </w:r>
      <w:r w:rsidR="00C7385A">
        <w:rPr>
          <w:rFonts w:ascii="Times New Roman" w:eastAsia="宋体" w:hAnsi="Times New Roman" w:cs="Times New Roman" w:hint="eastAsia"/>
          <w:bCs/>
          <w:szCs w:val="21"/>
        </w:rPr>
        <w:t>可以看出，</w:t>
      </w:r>
      <w:r w:rsidR="00E15E86">
        <w:rPr>
          <w:rFonts w:ascii="Times New Roman" w:eastAsia="宋体" w:hAnsi="Times New Roman" w:cs="Times New Roman" w:hint="eastAsia"/>
          <w:bCs/>
          <w:szCs w:val="21"/>
        </w:rPr>
        <w:t>当</w:t>
      </w:r>
      <w:r w:rsidR="007125B6">
        <w:rPr>
          <w:rFonts w:ascii="Times New Roman" w:eastAsia="宋体" w:hAnsi="Times New Roman" w:cs="Times New Roman" w:hint="eastAsia"/>
          <w:bCs/>
          <w:szCs w:val="21"/>
        </w:rPr>
        <w:t>PDS</w:t>
      </w:r>
      <w:r w:rsidR="00E15E86">
        <w:rPr>
          <w:rFonts w:ascii="Times New Roman" w:eastAsia="宋体" w:hAnsi="Times New Roman" w:cs="Times New Roman" w:hint="eastAsia"/>
          <w:bCs/>
          <w:szCs w:val="21"/>
        </w:rPr>
        <w:t>浓度一定时，随着</w:t>
      </w:r>
      <w:r w:rsidR="007125B6">
        <w:rPr>
          <w:rFonts w:ascii="Times New Roman" w:eastAsia="宋体" w:hAnsi="Times New Roman" w:cs="Times New Roman" w:hint="eastAsia"/>
          <w:bCs/>
          <w:szCs w:val="21"/>
        </w:rPr>
        <w:t>TA</w:t>
      </w:r>
      <w:r w:rsidR="00E15E86">
        <w:rPr>
          <w:rFonts w:ascii="Times New Roman" w:eastAsia="宋体" w:hAnsi="Times New Roman" w:cs="Times New Roman" w:hint="eastAsia"/>
          <w:bCs/>
          <w:szCs w:val="21"/>
        </w:rPr>
        <w:t>浓度的增加，</w:t>
      </w:r>
      <w:r w:rsidR="00E15E86">
        <w:rPr>
          <w:rFonts w:ascii="Times New Roman" w:eastAsia="宋体" w:hAnsi="Times New Roman" w:cs="Times New Roman" w:hint="eastAsia"/>
          <w:bCs/>
          <w:szCs w:val="21"/>
        </w:rPr>
        <w:t>N80</w:t>
      </w:r>
      <w:r w:rsidR="00E15E86">
        <w:rPr>
          <w:rFonts w:ascii="Times New Roman" w:eastAsia="宋体" w:hAnsi="Times New Roman" w:cs="Times New Roman" w:hint="eastAsia"/>
          <w:bCs/>
          <w:szCs w:val="21"/>
        </w:rPr>
        <w:t>钢片的腐蚀速率</w:t>
      </w:r>
      <w:r w:rsidR="00151F86">
        <w:rPr>
          <w:rFonts w:ascii="Times New Roman" w:eastAsia="宋体" w:hAnsi="Times New Roman" w:cs="Times New Roman" w:hint="eastAsia"/>
          <w:bCs/>
          <w:szCs w:val="21"/>
        </w:rPr>
        <w:t>快速减小</w:t>
      </w:r>
      <w:r w:rsidR="00E15E86">
        <w:rPr>
          <w:rFonts w:ascii="Times New Roman" w:eastAsia="宋体" w:hAnsi="Times New Roman" w:cs="Times New Roman" w:hint="eastAsia"/>
          <w:bCs/>
          <w:szCs w:val="21"/>
        </w:rPr>
        <w:t>。当</w:t>
      </w:r>
      <w:r w:rsidR="007125B6">
        <w:rPr>
          <w:rFonts w:ascii="Times New Roman" w:eastAsia="宋体" w:hAnsi="Times New Roman" w:cs="Times New Roman" w:hint="eastAsia"/>
          <w:bCs/>
          <w:szCs w:val="21"/>
        </w:rPr>
        <w:t>TA</w:t>
      </w:r>
      <w:r w:rsidR="00E15E86">
        <w:rPr>
          <w:rFonts w:ascii="Times New Roman" w:eastAsia="宋体" w:hAnsi="Times New Roman" w:cs="Times New Roman" w:hint="eastAsia"/>
          <w:bCs/>
          <w:szCs w:val="21"/>
        </w:rPr>
        <w:t>浓度为</w:t>
      </w:r>
      <w:r w:rsidR="00E15E86">
        <w:rPr>
          <w:rFonts w:ascii="Times New Roman" w:eastAsia="宋体" w:hAnsi="Times New Roman" w:cs="Times New Roman" w:hint="eastAsia"/>
          <w:bCs/>
          <w:szCs w:val="21"/>
        </w:rPr>
        <w:t>0</w:t>
      </w:r>
      <w:r w:rsidR="00E15E86">
        <w:rPr>
          <w:rFonts w:ascii="Times New Roman" w:eastAsia="宋体" w:hAnsi="Times New Roman" w:cs="Times New Roman"/>
          <w:bCs/>
          <w:szCs w:val="21"/>
        </w:rPr>
        <w:t>.10</w:t>
      </w:r>
      <w:r w:rsidR="00E15E86">
        <w:rPr>
          <w:rFonts w:ascii="Times New Roman" w:eastAsia="宋体" w:hAnsi="Times New Roman" w:cs="Times New Roman" w:hint="eastAsia"/>
          <w:bCs/>
          <w:szCs w:val="21"/>
        </w:rPr>
        <w:t>mol</w:t>
      </w:r>
      <w:r w:rsidR="00E15E86">
        <w:rPr>
          <w:rFonts w:ascii="Times New Roman" w:eastAsia="宋体" w:hAnsi="Times New Roman" w:cs="Times New Roman"/>
          <w:bCs/>
          <w:szCs w:val="21"/>
        </w:rPr>
        <w:t>/L</w:t>
      </w:r>
      <w:r w:rsidR="00151F86">
        <w:rPr>
          <w:rFonts w:ascii="Times New Roman" w:eastAsia="宋体" w:hAnsi="Times New Roman" w:cs="Times New Roman" w:hint="eastAsia"/>
          <w:bCs/>
          <w:szCs w:val="21"/>
        </w:rPr>
        <w:t>或</w:t>
      </w:r>
      <w:r w:rsidR="00151F86">
        <w:rPr>
          <w:rFonts w:ascii="Times New Roman" w:eastAsia="宋体" w:hAnsi="Times New Roman" w:cs="Times New Roman" w:hint="eastAsia"/>
          <w:bCs/>
          <w:szCs w:val="21"/>
        </w:rPr>
        <w:t>0</w:t>
      </w:r>
      <w:r w:rsidR="00151F86">
        <w:rPr>
          <w:rFonts w:ascii="Times New Roman" w:eastAsia="宋体" w:hAnsi="Times New Roman" w:cs="Times New Roman"/>
          <w:bCs/>
          <w:szCs w:val="21"/>
        </w:rPr>
        <w:t>.12</w:t>
      </w:r>
      <w:r w:rsidR="00151F86">
        <w:rPr>
          <w:rFonts w:ascii="Times New Roman" w:eastAsia="宋体" w:hAnsi="Times New Roman" w:cs="Times New Roman" w:hint="eastAsia"/>
          <w:bCs/>
          <w:szCs w:val="21"/>
        </w:rPr>
        <w:t>mol</w:t>
      </w:r>
      <w:r w:rsidR="00151F86">
        <w:rPr>
          <w:rFonts w:ascii="Times New Roman" w:eastAsia="宋体" w:hAnsi="Times New Roman" w:cs="Times New Roman"/>
          <w:bCs/>
          <w:szCs w:val="21"/>
        </w:rPr>
        <w:t>/L</w:t>
      </w:r>
      <w:r w:rsidR="00E15E86">
        <w:rPr>
          <w:rFonts w:ascii="Times New Roman" w:eastAsia="宋体" w:hAnsi="Times New Roman" w:cs="Times New Roman" w:hint="eastAsia"/>
          <w:bCs/>
          <w:szCs w:val="21"/>
        </w:rPr>
        <w:t>时，</w:t>
      </w:r>
      <w:r w:rsidR="00151F86">
        <w:rPr>
          <w:rFonts w:ascii="Times New Roman" w:eastAsia="宋体" w:hAnsi="Times New Roman" w:cs="Times New Roman" w:hint="eastAsia"/>
          <w:bCs/>
          <w:szCs w:val="21"/>
        </w:rPr>
        <w:t>冻胶都能快速快降解</w:t>
      </w:r>
      <w:r w:rsidR="00E15E86">
        <w:rPr>
          <w:rFonts w:ascii="Times New Roman" w:eastAsia="宋体" w:hAnsi="Times New Roman" w:cs="Times New Roman" w:hint="eastAsia"/>
          <w:bCs/>
          <w:szCs w:val="21"/>
        </w:rPr>
        <w:t>。</w:t>
      </w:r>
      <w:r w:rsidR="00C7385A">
        <w:rPr>
          <w:rFonts w:ascii="Times New Roman" w:eastAsia="宋体" w:hAnsi="Times New Roman" w:cs="Times New Roman" w:hint="eastAsia"/>
          <w:bCs/>
          <w:szCs w:val="21"/>
        </w:rPr>
        <w:t>结合图</w:t>
      </w:r>
      <w:r w:rsidR="00B566CD">
        <w:rPr>
          <w:rFonts w:ascii="Times New Roman" w:eastAsia="宋体" w:hAnsi="Times New Roman" w:cs="Times New Roman" w:hint="eastAsia"/>
          <w:bCs/>
          <w:szCs w:val="21"/>
        </w:rPr>
        <w:t>7</w:t>
      </w:r>
      <w:r w:rsidR="00C7385A">
        <w:rPr>
          <w:rFonts w:ascii="Times New Roman" w:eastAsia="宋体" w:hAnsi="Times New Roman" w:cs="Times New Roman" w:hint="eastAsia"/>
          <w:bCs/>
          <w:szCs w:val="21"/>
        </w:rPr>
        <w:t>和图</w:t>
      </w:r>
      <w:r w:rsidR="00B566CD">
        <w:rPr>
          <w:rFonts w:ascii="Times New Roman" w:eastAsia="宋体" w:hAnsi="Times New Roman" w:cs="Times New Roman" w:hint="eastAsia"/>
          <w:bCs/>
          <w:szCs w:val="21"/>
        </w:rPr>
        <w:t>8</w:t>
      </w:r>
      <w:r w:rsidR="00C7385A">
        <w:rPr>
          <w:rFonts w:ascii="Times New Roman" w:eastAsia="宋体" w:hAnsi="Times New Roman" w:cs="Times New Roman" w:hint="eastAsia"/>
          <w:bCs/>
          <w:szCs w:val="21"/>
        </w:rPr>
        <w:t>，</w:t>
      </w:r>
      <w:r w:rsidR="007125B6">
        <w:rPr>
          <w:rFonts w:ascii="Times New Roman" w:eastAsia="宋体" w:hAnsi="Times New Roman" w:cs="Times New Roman" w:hint="eastAsia"/>
          <w:bCs/>
          <w:szCs w:val="21"/>
        </w:rPr>
        <w:t>TA</w:t>
      </w:r>
      <w:r w:rsidR="00C7385A">
        <w:rPr>
          <w:rFonts w:ascii="Times New Roman" w:eastAsia="宋体" w:hAnsi="Times New Roman" w:cs="Times New Roman" w:hint="eastAsia"/>
          <w:bCs/>
          <w:szCs w:val="21"/>
        </w:rPr>
        <w:t>活化</w:t>
      </w:r>
      <w:r w:rsidR="007125B6">
        <w:rPr>
          <w:rFonts w:ascii="Times New Roman" w:eastAsia="宋体" w:hAnsi="Times New Roman" w:cs="Times New Roman" w:hint="eastAsia"/>
          <w:bCs/>
          <w:szCs w:val="21"/>
        </w:rPr>
        <w:t>PDS</w:t>
      </w:r>
      <w:r w:rsidR="00C7385A">
        <w:rPr>
          <w:rFonts w:ascii="Times New Roman" w:eastAsia="宋体" w:hAnsi="Times New Roman" w:cs="Times New Roman" w:hint="eastAsia"/>
          <w:bCs/>
          <w:szCs w:val="21"/>
        </w:rPr>
        <w:t>产生的自由基对</w:t>
      </w:r>
      <w:r w:rsidR="00C7385A">
        <w:rPr>
          <w:rFonts w:ascii="Times New Roman" w:eastAsia="宋体" w:hAnsi="Times New Roman" w:cs="Times New Roman" w:hint="eastAsia"/>
          <w:bCs/>
          <w:szCs w:val="21"/>
        </w:rPr>
        <w:t>N80</w:t>
      </w:r>
      <w:r w:rsidR="00C7385A">
        <w:rPr>
          <w:rFonts w:ascii="Times New Roman" w:eastAsia="宋体" w:hAnsi="Times New Roman" w:cs="Times New Roman" w:hint="eastAsia"/>
          <w:bCs/>
          <w:szCs w:val="21"/>
        </w:rPr>
        <w:t>的腐蚀速率很低。</w:t>
      </w:r>
      <w:r w:rsidR="00151F86">
        <w:rPr>
          <w:rFonts w:ascii="Times New Roman" w:eastAsia="宋体" w:hAnsi="Times New Roman" w:cs="Times New Roman" w:hint="eastAsia"/>
          <w:bCs/>
          <w:szCs w:val="21"/>
        </w:rPr>
        <w:t>因此，考虑选择</w:t>
      </w:r>
      <w:r w:rsidR="007125B6">
        <w:rPr>
          <w:rFonts w:ascii="Times New Roman" w:eastAsia="宋体" w:hAnsi="Times New Roman" w:cs="Times New Roman" w:hint="eastAsia"/>
          <w:bCs/>
          <w:szCs w:val="21"/>
        </w:rPr>
        <w:t>PDS</w:t>
      </w:r>
      <w:r w:rsidR="00151F86">
        <w:rPr>
          <w:rFonts w:ascii="Times New Roman" w:eastAsia="宋体" w:hAnsi="Times New Roman" w:cs="Times New Roman" w:hint="eastAsia"/>
          <w:bCs/>
          <w:szCs w:val="21"/>
        </w:rPr>
        <w:t>、</w:t>
      </w:r>
      <w:r w:rsidR="007125B6">
        <w:rPr>
          <w:rFonts w:ascii="Times New Roman" w:eastAsia="宋体" w:hAnsi="Times New Roman" w:cs="Times New Roman" w:hint="eastAsia"/>
          <w:bCs/>
          <w:szCs w:val="21"/>
        </w:rPr>
        <w:t>TA</w:t>
      </w:r>
      <w:r w:rsidR="00151F86">
        <w:rPr>
          <w:rFonts w:ascii="Times New Roman" w:eastAsia="宋体" w:hAnsi="Times New Roman" w:cs="Times New Roman" w:hint="eastAsia"/>
          <w:bCs/>
          <w:szCs w:val="21"/>
        </w:rPr>
        <w:t>的浓度分别为</w:t>
      </w:r>
      <w:r w:rsidR="00151F86">
        <w:rPr>
          <w:rFonts w:ascii="Times New Roman" w:eastAsia="宋体" w:hAnsi="Times New Roman" w:cs="Times New Roman" w:hint="eastAsia"/>
          <w:bCs/>
          <w:szCs w:val="21"/>
        </w:rPr>
        <w:t>0</w:t>
      </w:r>
      <w:r w:rsidR="00151F86">
        <w:rPr>
          <w:rFonts w:ascii="Times New Roman" w:eastAsia="宋体" w:hAnsi="Times New Roman" w:cs="Times New Roman"/>
          <w:bCs/>
          <w:szCs w:val="21"/>
        </w:rPr>
        <w:t>.10</w:t>
      </w:r>
      <w:r w:rsidR="00151F86">
        <w:rPr>
          <w:rFonts w:ascii="Times New Roman" w:eastAsia="宋体" w:hAnsi="Times New Roman" w:cs="Times New Roman" w:hint="eastAsia"/>
          <w:bCs/>
          <w:szCs w:val="21"/>
        </w:rPr>
        <w:t>mol</w:t>
      </w:r>
      <w:r w:rsidR="00151F86">
        <w:rPr>
          <w:rFonts w:ascii="Times New Roman" w:eastAsia="宋体" w:hAnsi="Times New Roman" w:cs="Times New Roman"/>
          <w:bCs/>
          <w:szCs w:val="21"/>
        </w:rPr>
        <w:t>/L</w:t>
      </w:r>
      <w:r w:rsidR="00151F86">
        <w:rPr>
          <w:rFonts w:ascii="Times New Roman" w:eastAsia="宋体" w:hAnsi="Times New Roman" w:cs="Times New Roman" w:hint="eastAsia"/>
          <w:bCs/>
          <w:szCs w:val="21"/>
        </w:rPr>
        <w:t>和</w:t>
      </w:r>
      <w:r w:rsidR="00151F86">
        <w:rPr>
          <w:rFonts w:ascii="Times New Roman" w:eastAsia="宋体" w:hAnsi="Times New Roman" w:cs="Times New Roman" w:hint="eastAsia"/>
          <w:bCs/>
          <w:szCs w:val="21"/>
        </w:rPr>
        <w:t>0</w:t>
      </w:r>
      <w:r w:rsidR="00151F86">
        <w:rPr>
          <w:rFonts w:ascii="Times New Roman" w:eastAsia="宋体" w:hAnsi="Times New Roman" w:cs="Times New Roman"/>
          <w:bCs/>
          <w:szCs w:val="21"/>
        </w:rPr>
        <w:t>.12</w:t>
      </w:r>
      <w:r w:rsidR="00151F86">
        <w:rPr>
          <w:rFonts w:ascii="Times New Roman" w:eastAsia="宋体" w:hAnsi="Times New Roman" w:cs="Times New Roman" w:hint="eastAsia"/>
          <w:bCs/>
          <w:szCs w:val="21"/>
        </w:rPr>
        <w:t>mol</w:t>
      </w:r>
      <w:r w:rsidR="00151F86">
        <w:rPr>
          <w:rFonts w:ascii="Times New Roman" w:eastAsia="宋体" w:hAnsi="Times New Roman" w:cs="Times New Roman"/>
          <w:bCs/>
          <w:szCs w:val="21"/>
        </w:rPr>
        <w:t>/L</w:t>
      </w:r>
      <w:r w:rsidR="00151F86">
        <w:rPr>
          <w:rFonts w:ascii="Times New Roman" w:eastAsia="宋体" w:hAnsi="Times New Roman" w:cs="Times New Roman" w:hint="eastAsia"/>
          <w:bCs/>
          <w:szCs w:val="21"/>
        </w:rPr>
        <w:t>，</w:t>
      </w:r>
      <w:r w:rsidR="00DF7A12" w:rsidRPr="00461230">
        <w:rPr>
          <w:rFonts w:ascii="Times New Roman" w:eastAsia="宋体" w:hAnsi="Times New Roman" w:cs="Times New Roman" w:hint="eastAsia"/>
          <w:bCs/>
          <w:szCs w:val="21"/>
        </w:rPr>
        <w:t>该体系</w:t>
      </w:r>
      <w:r w:rsidR="00151F86">
        <w:rPr>
          <w:rFonts w:ascii="Times New Roman" w:eastAsia="宋体" w:hAnsi="Times New Roman" w:cs="Times New Roman" w:hint="eastAsia"/>
          <w:bCs/>
          <w:szCs w:val="21"/>
        </w:rPr>
        <w:t>能够较好的降解冻胶。且</w:t>
      </w:r>
      <w:r w:rsidR="00151F86" w:rsidRPr="00461230">
        <w:rPr>
          <w:rFonts w:ascii="Times New Roman" w:eastAsia="宋体" w:hAnsi="Times New Roman" w:cs="Times New Roman" w:hint="eastAsia"/>
          <w:bCs/>
          <w:szCs w:val="21"/>
        </w:rPr>
        <w:t>在不加缓蚀剂的条件下</w:t>
      </w:r>
      <w:r w:rsidR="00151F86">
        <w:rPr>
          <w:rFonts w:ascii="Times New Roman" w:eastAsia="宋体" w:hAnsi="Times New Roman" w:cs="Times New Roman" w:hint="eastAsia"/>
          <w:bCs/>
          <w:szCs w:val="21"/>
        </w:rPr>
        <w:t>，</w:t>
      </w:r>
      <w:r w:rsidR="00151F86">
        <w:rPr>
          <w:rFonts w:ascii="Times New Roman" w:eastAsia="宋体" w:hAnsi="Times New Roman" w:cs="Times New Roman" w:hint="eastAsia"/>
          <w:bCs/>
          <w:szCs w:val="21"/>
        </w:rPr>
        <w:t>N80</w:t>
      </w:r>
      <w:r w:rsidR="00151F86">
        <w:rPr>
          <w:rFonts w:ascii="Times New Roman" w:eastAsia="宋体" w:hAnsi="Times New Roman" w:cs="Times New Roman" w:hint="eastAsia"/>
          <w:bCs/>
          <w:szCs w:val="21"/>
        </w:rPr>
        <w:t>钢片的腐蚀速率为</w:t>
      </w:r>
      <w:r w:rsidR="00151F86">
        <w:rPr>
          <w:rFonts w:ascii="Times New Roman" w:eastAsia="宋体" w:hAnsi="Times New Roman" w:cs="Times New Roman" w:hint="eastAsia"/>
          <w:bCs/>
          <w:szCs w:val="21"/>
        </w:rPr>
        <w:t>1</w:t>
      </w:r>
      <w:r w:rsidR="00151F86">
        <w:rPr>
          <w:rFonts w:ascii="Times New Roman" w:eastAsia="宋体" w:hAnsi="Times New Roman" w:cs="Times New Roman"/>
          <w:bCs/>
          <w:szCs w:val="21"/>
        </w:rPr>
        <w:t>.115</w:t>
      </w:r>
      <w:r w:rsidR="00151F86" w:rsidRPr="00A969C6">
        <w:rPr>
          <w:rFonts w:ascii="Times New Roman" w:eastAsia="宋体" w:hAnsi="Times New Roman" w:cs="Times New Roman"/>
          <w:bCs/>
          <w:color w:val="000000"/>
          <w:szCs w:val="21"/>
        </w:rPr>
        <w:t xml:space="preserve"> g·m</w:t>
      </w:r>
      <w:r w:rsidR="00151F86" w:rsidRPr="00151F86">
        <w:rPr>
          <w:rFonts w:ascii="Times New Roman" w:eastAsia="宋体" w:hAnsi="Times New Roman" w:cs="Times New Roman"/>
          <w:bCs/>
          <w:color w:val="000000"/>
          <w:szCs w:val="21"/>
          <w:vertAlign w:val="superscript"/>
        </w:rPr>
        <w:t>-2</w:t>
      </w:r>
      <w:r w:rsidR="00151F86" w:rsidRPr="00A969C6">
        <w:rPr>
          <w:rFonts w:ascii="Times New Roman" w:eastAsia="宋体" w:hAnsi="Times New Roman" w:cs="Times New Roman"/>
          <w:bCs/>
          <w:color w:val="000000"/>
          <w:szCs w:val="21"/>
        </w:rPr>
        <w:t>·h</w:t>
      </w:r>
      <w:r w:rsidR="00151F86" w:rsidRPr="00151F86">
        <w:rPr>
          <w:rFonts w:ascii="Times New Roman" w:eastAsia="宋体" w:hAnsi="Times New Roman" w:cs="Times New Roman"/>
          <w:bCs/>
          <w:color w:val="000000"/>
          <w:szCs w:val="21"/>
          <w:vertAlign w:val="superscript"/>
        </w:rPr>
        <w:t>-1</w:t>
      </w:r>
      <w:r w:rsidR="00151F86">
        <w:rPr>
          <w:rFonts w:ascii="Times New Roman" w:eastAsia="宋体" w:hAnsi="Times New Roman" w:cs="Times New Roman" w:hint="eastAsia"/>
          <w:bCs/>
          <w:color w:val="000000"/>
          <w:szCs w:val="21"/>
        </w:rPr>
        <w:t>，</w:t>
      </w:r>
      <w:r w:rsidR="00DF7A12" w:rsidRPr="00461230">
        <w:rPr>
          <w:rFonts w:ascii="Times New Roman" w:eastAsia="宋体" w:hAnsi="Times New Roman" w:cs="Times New Roman" w:hint="eastAsia"/>
          <w:bCs/>
          <w:szCs w:val="21"/>
        </w:rPr>
        <w:t>满足油田对入井流体的要求。</w:t>
      </w:r>
    </w:p>
    <w:p w14:paraId="5A15A5B3" w14:textId="75A66B3F" w:rsidR="002B4BF7" w:rsidRDefault="002B4BF7" w:rsidP="002B4BF7">
      <w:pPr>
        <w:widowControl/>
        <w:spacing w:line="300" w:lineRule="auto"/>
        <w:ind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 xml:space="preserve">2.4 </w:t>
      </w:r>
      <w:r w:rsidR="007125B6">
        <w:rPr>
          <w:rFonts w:ascii="Times New Roman" w:eastAsia="宋体" w:hAnsi="Times New Roman" w:cs="Times New Roman" w:hint="eastAsia"/>
          <w:b/>
          <w:bCs/>
          <w:szCs w:val="21"/>
        </w:rPr>
        <w:t>PDS</w:t>
      </w:r>
      <w:r>
        <w:rPr>
          <w:rFonts w:ascii="Times New Roman" w:eastAsia="宋体" w:hAnsi="Times New Roman" w:cs="Times New Roman" w:hint="eastAsia"/>
          <w:b/>
          <w:bCs/>
          <w:szCs w:val="21"/>
        </w:rPr>
        <w:t>/</w:t>
      </w:r>
      <w:r w:rsidR="007125B6">
        <w:rPr>
          <w:rFonts w:ascii="Times New Roman" w:eastAsia="宋体" w:hAnsi="Times New Roman" w:cs="Times New Roman"/>
          <w:b/>
          <w:bCs/>
          <w:szCs w:val="21"/>
        </w:rPr>
        <w:t>TA</w:t>
      </w:r>
      <w:r>
        <w:rPr>
          <w:rFonts w:ascii="Times New Roman" w:eastAsia="宋体" w:hAnsi="Times New Roman" w:cs="Times New Roman" w:hint="eastAsia"/>
          <w:b/>
          <w:bCs/>
          <w:szCs w:val="21"/>
        </w:rPr>
        <w:t>体系与常规</w:t>
      </w:r>
      <w:r w:rsidR="00B566CD">
        <w:rPr>
          <w:rFonts w:ascii="Times New Roman" w:eastAsia="宋体" w:hAnsi="Times New Roman" w:cs="Times New Roman" w:hint="eastAsia"/>
          <w:b/>
          <w:bCs/>
          <w:szCs w:val="21"/>
        </w:rPr>
        <w:t>类类似</w:t>
      </w:r>
      <w:r>
        <w:rPr>
          <w:rFonts w:ascii="Times New Roman" w:eastAsia="宋体" w:hAnsi="Times New Roman" w:cs="Times New Roman" w:hint="eastAsia"/>
          <w:b/>
          <w:bCs/>
          <w:szCs w:val="21"/>
        </w:rPr>
        <w:t>解堵体系对比</w:t>
      </w:r>
    </w:p>
    <w:p w14:paraId="15AA7F8E" w14:textId="46C38979" w:rsidR="00B566CD" w:rsidRPr="00EC328D" w:rsidRDefault="001A5B65" w:rsidP="00186C2F">
      <w:pPr>
        <w:widowControl/>
        <w:spacing w:line="300" w:lineRule="auto"/>
        <w:ind w:firstLineChars="200" w:firstLine="420"/>
        <w:rPr>
          <w:rFonts w:ascii="Times New Roman" w:eastAsia="宋体" w:hAnsi="Times New Roman" w:cs="Times New Roman"/>
          <w:bCs/>
          <w:szCs w:val="21"/>
        </w:rPr>
      </w:pPr>
      <w:r w:rsidRPr="00EC328D">
        <w:rPr>
          <w:rFonts w:ascii="Times New Roman" w:eastAsia="宋体" w:hAnsi="Times New Roman" w:cs="Times New Roman" w:hint="eastAsia"/>
          <w:bCs/>
          <w:szCs w:val="21"/>
        </w:rPr>
        <w:t>目前常用于</w:t>
      </w:r>
      <w:r w:rsidR="00C7385A" w:rsidRPr="00EC328D">
        <w:rPr>
          <w:rFonts w:ascii="Times New Roman" w:eastAsia="宋体" w:hAnsi="Times New Roman" w:cs="Times New Roman" w:hint="eastAsia"/>
          <w:bCs/>
          <w:szCs w:val="21"/>
        </w:rPr>
        <w:t>聚合物驱</w:t>
      </w:r>
      <w:r w:rsidRPr="00EC328D">
        <w:rPr>
          <w:rFonts w:ascii="Times New Roman" w:eastAsia="宋体" w:hAnsi="Times New Roman" w:cs="Times New Roman" w:hint="eastAsia"/>
          <w:bCs/>
          <w:szCs w:val="21"/>
        </w:rPr>
        <w:t>油藏的解堵剂主要</w:t>
      </w:r>
      <w:r w:rsidR="00C7385A" w:rsidRPr="00EC328D">
        <w:rPr>
          <w:rFonts w:ascii="Times New Roman" w:eastAsia="宋体" w:hAnsi="Times New Roman" w:cs="Times New Roman" w:hint="eastAsia"/>
          <w:bCs/>
          <w:szCs w:val="21"/>
        </w:rPr>
        <w:t>有</w:t>
      </w:r>
      <w:r w:rsidR="00197857" w:rsidRPr="00EC328D">
        <w:rPr>
          <w:rFonts w:ascii="Times New Roman" w:eastAsia="宋体" w:hAnsi="Times New Roman" w:cs="Times New Roman" w:hint="eastAsia"/>
          <w:bCs/>
          <w:szCs w:val="21"/>
        </w:rPr>
        <w:t>过硫酸盐</w:t>
      </w:r>
      <w:r w:rsidR="00C7385A" w:rsidRPr="00EC328D">
        <w:rPr>
          <w:rFonts w:ascii="Times New Roman" w:eastAsia="宋体" w:hAnsi="Times New Roman" w:cs="Times New Roman" w:hint="eastAsia"/>
          <w:bCs/>
          <w:szCs w:val="21"/>
        </w:rPr>
        <w:t>/</w:t>
      </w:r>
      <w:r w:rsidR="00C7385A" w:rsidRPr="00EC328D">
        <w:rPr>
          <w:rFonts w:ascii="Times New Roman" w:eastAsia="宋体" w:hAnsi="Times New Roman" w:cs="Times New Roman" w:hint="eastAsia"/>
          <w:bCs/>
          <w:szCs w:val="21"/>
        </w:rPr>
        <w:t>亚硫酸钠、过硫酸盐</w:t>
      </w:r>
      <w:r w:rsidR="00C7385A" w:rsidRPr="00EC328D">
        <w:rPr>
          <w:rFonts w:ascii="Times New Roman" w:eastAsia="宋体" w:hAnsi="Times New Roman" w:cs="Times New Roman" w:hint="eastAsia"/>
          <w:bCs/>
          <w:szCs w:val="21"/>
        </w:rPr>
        <w:t>/</w:t>
      </w:r>
      <w:r w:rsidR="00C7385A" w:rsidRPr="00EC328D">
        <w:rPr>
          <w:rFonts w:ascii="Times New Roman" w:eastAsia="宋体" w:hAnsi="Times New Roman" w:cs="Times New Roman" w:hint="eastAsia"/>
          <w:bCs/>
          <w:szCs w:val="21"/>
        </w:rPr>
        <w:t>金属离子和过硫酸盐</w:t>
      </w:r>
      <w:r w:rsidR="00C7385A" w:rsidRPr="00EC328D">
        <w:rPr>
          <w:rFonts w:ascii="Times New Roman" w:eastAsia="宋体" w:hAnsi="Times New Roman" w:cs="Times New Roman" w:hint="eastAsia"/>
          <w:bCs/>
          <w:szCs w:val="21"/>
        </w:rPr>
        <w:t>/</w:t>
      </w:r>
      <w:r w:rsidR="00C7385A" w:rsidRPr="00EC328D">
        <w:rPr>
          <w:rFonts w:ascii="Times New Roman" w:eastAsia="宋体" w:hAnsi="Times New Roman" w:cs="Times New Roman" w:hint="eastAsia"/>
          <w:bCs/>
          <w:szCs w:val="21"/>
        </w:rPr>
        <w:t>螯合金属离子等。</w:t>
      </w:r>
      <w:r w:rsidR="00EC328D" w:rsidRPr="00EC328D">
        <w:rPr>
          <w:rFonts w:ascii="Times New Roman" w:hAnsi="Times New Roman" w:cs="Times New Roman"/>
          <w:color w:val="FF0000"/>
          <w:szCs w:val="21"/>
        </w:rPr>
        <w:t>TA/PDS</w:t>
      </w:r>
      <w:r w:rsidR="00EC328D" w:rsidRPr="00EC328D">
        <w:rPr>
          <w:rFonts w:ascii="Times New Roman" w:hAnsi="Times New Roman" w:cs="Times New Roman"/>
          <w:color w:val="FF0000"/>
          <w:szCs w:val="21"/>
        </w:rPr>
        <w:t>低温活化、快速降解聚合物冻胶的机理为</w:t>
      </w:r>
      <w:r w:rsidR="00EC328D" w:rsidRPr="00EC328D">
        <w:rPr>
          <w:rFonts w:ascii="Times New Roman" w:hAnsi="Times New Roman" w:cs="Times New Roman" w:hint="eastAsia"/>
          <w:color w:val="FF0000"/>
          <w:szCs w:val="21"/>
        </w:rPr>
        <w:t>：</w:t>
      </w:r>
      <w:r w:rsidR="00EC328D" w:rsidRPr="00EC328D">
        <w:rPr>
          <w:rFonts w:ascii="Times New Roman" w:hAnsi="Times New Roman" w:cs="Times New Roman"/>
          <w:color w:val="FF0000"/>
          <w:szCs w:val="21"/>
        </w:rPr>
        <w:t>TA</w:t>
      </w:r>
      <w:r w:rsidR="00EC328D" w:rsidRPr="00EC328D">
        <w:rPr>
          <w:rFonts w:ascii="Times New Roman" w:hAnsi="Times New Roman" w:cs="Times New Roman"/>
          <w:color w:val="FF0000"/>
          <w:szCs w:val="21"/>
        </w:rPr>
        <w:t>能提供</w:t>
      </w:r>
      <w:r w:rsidR="00EC328D" w:rsidRPr="00EC328D">
        <w:rPr>
          <w:rFonts w:ascii="Times New Roman" w:hAnsi="Times New Roman" w:cs="Times New Roman"/>
          <w:color w:val="FF0000"/>
          <w:szCs w:val="21"/>
        </w:rPr>
        <w:t>PDS</w:t>
      </w:r>
      <w:r w:rsidR="00EC328D" w:rsidRPr="00EC328D">
        <w:rPr>
          <w:rFonts w:ascii="Times New Roman" w:hAnsi="Times New Roman" w:cs="Times New Roman"/>
          <w:color w:val="FF0000"/>
          <w:szCs w:val="21"/>
        </w:rPr>
        <w:t>产生强氧化物质所需的能量，使</w:t>
      </w:r>
      <w:r w:rsidR="00EC328D" w:rsidRPr="00EC328D">
        <w:rPr>
          <w:rFonts w:ascii="Times New Roman" w:hAnsi="Times New Roman" w:cs="Times New Roman"/>
          <w:color w:val="FF0000"/>
          <w:szCs w:val="21"/>
        </w:rPr>
        <w:t>PDS</w:t>
      </w:r>
      <w:r w:rsidR="00EC328D" w:rsidRPr="00EC328D">
        <w:rPr>
          <w:rFonts w:ascii="Times New Roman" w:hAnsi="Times New Roman" w:cs="Times New Roman"/>
          <w:color w:val="FF0000"/>
          <w:szCs w:val="21"/>
        </w:rPr>
        <w:t>分解产生降解聚合物冻胶的主要活性自由基</w:t>
      </w:r>
      <w:r w:rsidR="00EC328D" w:rsidRPr="00EC328D">
        <w:rPr>
          <w:rFonts w:ascii="Times New Roman" w:hAnsi="Times New Roman" w:cs="Times New Roman"/>
          <w:color w:val="FF0000"/>
          <w:szCs w:val="21"/>
        </w:rPr>
        <w:t>—</w:t>
      </w:r>
      <w:r w:rsidR="00EC328D" w:rsidRPr="00EC328D">
        <w:rPr>
          <w:rFonts w:ascii="Times New Roman" w:hAnsi="Times New Roman" w:cs="Times New Roman"/>
          <w:color w:val="FF0000"/>
          <w:szCs w:val="21"/>
        </w:rPr>
        <w:t>超氧阴离子自由基（</w:t>
      </w:r>
      <w:r w:rsidR="00EC328D" w:rsidRPr="00EC328D">
        <w:rPr>
          <w:rFonts w:ascii="Times New Roman" w:hAnsi="Times New Roman" w:cs="Times New Roman"/>
          <w:bCs/>
          <w:color w:val="FF0000"/>
          <w:szCs w:val="21"/>
        </w:rPr>
        <w:t>O</w:t>
      </w:r>
      <w:r w:rsidR="00EC328D" w:rsidRPr="00EC328D">
        <w:rPr>
          <w:rFonts w:ascii="Times New Roman" w:hAnsi="Times New Roman" w:cs="Times New Roman"/>
          <w:bCs/>
          <w:color w:val="FF0000"/>
          <w:szCs w:val="21"/>
          <w:vertAlign w:val="subscript"/>
        </w:rPr>
        <w:t>2</w:t>
      </w:r>
      <w:r w:rsidR="00EC328D" w:rsidRPr="00EC328D">
        <w:rPr>
          <w:rFonts w:ascii="Times New Roman" w:hAnsi="Times New Roman" w:cs="Times New Roman"/>
          <w:bCs/>
          <w:color w:val="FF0000"/>
          <w:szCs w:val="21"/>
          <w:vertAlign w:val="superscript"/>
        </w:rPr>
        <w:t>·-</w:t>
      </w:r>
      <w:r w:rsidR="00EC328D" w:rsidRPr="00EC328D">
        <w:rPr>
          <w:rFonts w:ascii="Times New Roman" w:hAnsi="Times New Roman" w:cs="Times New Roman"/>
          <w:color w:val="FF0000"/>
          <w:szCs w:val="21"/>
        </w:rPr>
        <w:t>）。当</w:t>
      </w:r>
      <w:r w:rsidR="00EC328D" w:rsidRPr="00EC328D">
        <w:rPr>
          <w:rFonts w:ascii="Times New Roman" w:hAnsi="Times New Roman" w:cs="Times New Roman"/>
          <w:color w:val="FF0000"/>
          <w:szCs w:val="21"/>
        </w:rPr>
        <w:t>PDS</w:t>
      </w:r>
      <w:r w:rsidR="00EC328D" w:rsidRPr="00EC328D">
        <w:rPr>
          <w:rFonts w:ascii="Times New Roman" w:hAnsi="Times New Roman" w:cs="Times New Roman"/>
          <w:color w:val="FF0000"/>
          <w:szCs w:val="21"/>
        </w:rPr>
        <w:t>浓度增加时，</w:t>
      </w:r>
      <w:r w:rsidR="00EC328D" w:rsidRPr="00EC328D">
        <w:rPr>
          <w:rFonts w:ascii="Times New Roman" w:hAnsi="Times New Roman" w:cs="Times New Roman"/>
          <w:color w:val="FF0000"/>
          <w:szCs w:val="21"/>
        </w:rPr>
        <w:t>TA/PDS</w:t>
      </w:r>
      <w:r w:rsidR="00EC328D" w:rsidRPr="00EC328D">
        <w:rPr>
          <w:rFonts w:ascii="Times New Roman" w:hAnsi="Times New Roman" w:cs="Times New Roman"/>
          <w:color w:val="FF0000"/>
          <w:szCs w:val="21"/>
        </w:rPr>
        <w:t>对聚合物的降解率增加，且</w:t>
      </w:r>
      <w:r w:rsidR="00EC328D" w:rsidRPr="00EC328D">
        <w:rPr>
          <w:rFonts w:ascii="Times New Roman" w:hAnsi="Times New Roman" w:cs="Times New Roman"/>
          <w:color w:val="FF0000"/>
          <w:szCs w:val="21"/>
        </w:rPr>
        <w:t>TA</w:t>
      </w:r>
      <w:r w:rsidR="00EC328D" w:rsidRPr="00EC328D">
        <w:rPr>
          <w:rFonts w:ascii="Times New Roman" w:hAnsi="Times New Roman" w:cs="Times New Roman"/>
          <w:color w:val="FF0000"/>
          <w:szCs w:val="21"/>
        </w:rPr>
        <w:t>对</w:t>
      </w:r>
      <w:r w:rsidR="00EC328D" w:rsidRPr="00EC328D">
        <w:rPr>
          <w:rFonts w:ascii="Times New Roman" w:hAnsi="Times New Roman" w:cs="Times New Roman"/>
          <w:color w:val="FF0000"/>
          <w:szCs w:val="21"/>
        </w:rPr>
        <w:t>PDS</w:t>
      </w:r>
      <w:r w:rsidR="00EC328D" w:rsidRPr="00EC328D">
        <w:rPr>
          <w:rFonts w:ascii="Times New Roman" w:hAnsi="Times New Roman" w:cs="Times New Roman"/>
          <w:color w:val="FF0000"/>
          <w:szCs w:val="21"/>
        </w:rPr>
        <w:t>的活化作用存在一个最佳值，在其它条件固定的情况下，温度升高能促进</w:t>
      </w:r>
      <w:r w:rsidR="00EC328D" w:rsidRPr="00EC328D">
        <w:rPr>
          <w:rFonts w:ascii="Times New Roman" w:hAnsi="Times New Roman" w:cs="Times New Roman"/>
          <w:color w:val="FF0000"/>
          <w:szCs w:val="21"/>
        </w:rPr>
        <w:t>TA/PDS</w:t>
      </w:r>
      <w:r w:rsidR="00EC328D" w:rsidRPr="00EC328D">
        <w:rPr>
          <w:rFonts w:ascii="Times New Roman" w:hAnsi="Times New Roman" w:cs="Times New Roman"/>
          <w:color w:val="FF0000"/>
          <w:szCs w:val="21"/>
        </w:rPr>
        <w:t>低温降解聚合物冻胶。</w:t>
      </w:r>
      <w:r w:rsidR="00C7385A" w:rsidRPr="00EC328D">
        <w:rPr>
          <w:rFonts w:ascii="Times New Roman" w:eastAsia="宋体" w:hAnsi="Times New Roman" w:cs="Times New Roman" w:hint="eastAsia"/>
          <w:bCs/>
          <w:szCs w:val="21"/>
        </w:rPr>
        <w:t>比较</w:t>
      </w:r>
      <w:r w:rsidR="007125B6" w:rsidRPr="00EC328D">
        <w:rPr>
          <w:rFonts w:ascii="Times New Roman" w:eastAsia="宋体" w:hAnsi="Times New Roman" w:cs="Times New Roman" w:hint="eastAsia"/>
          <w:bCs/>
          <w:szCs w:val="21"/>
        </w:rPr>
        <w:t>TA</w:t>
      </w:r>
      <w:r w:rsidR="00C7385A" w:rsidRPr="00EC328D">
        <w:rPr>
          <w:rFonts w:ascii="Times New Roman" w:eastAsia="宋体" w:hAnsi="Times New Roman" w:cs="Times New Roman" w:hint="eastAsia"/>
          <w:bCs/>
          <w:szCs w:val="21"/>
        </w:rPr>
        <w:t>/</w:t>
      </w:r>
      <w:r w:rsidR="007125B6" w:rsidRPr="00EC328D">
        <w:rPr>
          <w:rFonts w:ascii="Times New Roman" w:eastAsia="宋体" w:hAnsi="Times New Roman" w:cs="Times New Roman"/>
          <w:bCs/>
          <w:szCs w:val="21"/>
        </w:rPr>
        <w:t>PDS</w:t>
      </w:r>
      <w:r w:rsidR="00C7385A" w:rsidRPr="00EC328D">
        <w:rPr>
          <w:rFonts w:ascii="Times New Roman" w:eastAsia="宋体" w:hAnsi="Times New Roman" w:cs="Times New Roman" w:hint="eastAsia"/>
          <w:bCs/>
          <w:szCs w:val="21"/>
        </w:rPr>
        <w:t>与不同</w:t>
      </w:r>
      <w:bookmarkStart w:id="1" w:name="_GoBack"/>
      <w:bookmarkEnd w:id="1"/>
      <w:r w:rsidR="00C7385A" w:rsidRPr="00EC328D">
        <w:rPr>
          <w:rFonts w:ascii="Times New Roman" w:eastAsia="宋体" w:hAnsi="Times New Roman" w:cs="Times New Roman" w:hint="eastAsia"/>
          <w:bCs/>
          <w:szCs w:val="21"/>
        </w:rPr>
        <w:t>体系对冻胶</w:t>
      </w:r>
      <w:r w:rsidR="00B566CD" w:rsidRPr="00EC328D">
        <w:rPr>
          <w:rFonts w:ascii="Times New Roman" w:eastAsia="宋体" w:hAnsi="Times New Roman" w:cs="Times New Roman" w:hint="eastAsia"/>
          <w:bCs/>
          <w:szCs w:val="21"/>
        </w:rPr>
        <w:t>在</w:t>
      </w:r>
      <w:r w:rsidR="00B566CD" w:rsidRPr="00EC328D">
        <w:rPr>
          <w:rFonts w:ascii="Times New Roman" w:eastAsia="宋体" w:hAnsi="Times New Roman" w:cs="Times New Roman" w:hint="eastAsia"/>
          <w:bCs/>
          <w:szCs w:val="21"/>
        </w:rPr>
        <w:t>2</w:t>
      </w:r>
      <w:r w:rsidR="00B566CD" w:rsidRPr="00EC328D">
        <w:rPr>
          <w:rFonts w:ascii="Times New Roman" w:eastAsia="宋体" w:hAnsi="Times New Roman" w:cs="Times New Roman"/>
          <w:bCs/>
          <w:szCs w:val="21"/>
        </w:rPr>
        <w:t>4</w:t>
      </w:r>
      <w:r w:rsidR="00B566CD" w:rsidRPr="00EC328D">
        <w:rPr>
          <w:rFonts w:ascii="Times New Roman" w:eastAsia="宋体" w:hAnsi="Times New Roman" w:cs="Times New Roman" w:hint="eastAsia"/>
          <w:bCs/>
          <w:szCs w:val="21"/>
        </w:rPr>
        <w:t>h</w:t>
      </w:r>
      <w:r w:rsidR="00B566CD" w:rsidRPr="00EC328D">
        <w:rPr>
          <w:rFonts w:ascii="Times New Roman" w:eastAsia="宋体" w:hAnsi="Times New Roman" w:cs="Times New Roman" w:hint="eastAsia"/>
          <w:bCs/>
          <w:szCs w:val="21"/>
        </w:rPr>
        <w:t>内的</w:t>
      </w:r>
      <w:r w:rsidR="00C7385A" w:rsidRPr="00EC328D">
        <w:rPr>
          <w:rFonts w:ascii="Times New Roman" w:eastAsia="宋体" w:hAnsi="Times New Roman" w:cs="Times New Roman" w:hint="eastAsia"/>
          <w:bCs/>
          <w:szCs w:val="21"/>
        </w:rPr>
        <w:t>降解效果，</w:t>
      </w:r>
      <w:r w:rsidR="00B566CD" w:rsidRPr="00EC328D">
        <w:rPr>
          <w:rFonts w:ascii="Times New Roman" w:eastAsia="宋体" w:hAnsi="Times New Roman" w:cs="Times New Roman" w:hint="eastAsia"/>
          <w:bCs/>
          <w:szCs w:val="21"/>
        </w:rPr>
        <w:t>结果见表</w:t>
      </w:r>
      <w:r w:rsidR="00B566CD" w:rsidRPr="00EC328D">
        <w:rPr>
          <w:rFonts w:ascii="Times New Roman" w:eastAsia="宋体" w:hAnsi="Times New Roman" w:cs="Times New Roman" w:hint="eastAsia"/>
          <w:bCs/>
          <w:szCs w:val="21"/>
        </w:rPr>
        <w:t>1</w:t>
      </w:r>
      <w:r w:rsidR="00B566CD" w:rsidRPr="00EC328D">
        <w:rPr>
          <w:rFonts w:ascii="Times New Roman" w:eastAsia="宋体" w:hAnsi="Times New Roman" w:cs="Times New Roman" w:hint="eastAsia"/>
          <w:bCs/>
          <w:szCs w:val="21"/>
        </w:rPr>
        <w:t>。</w:t>
      </w:r>
      <w:r w:rsidR="00186C2F" w:rsidRPr="00EC328D">
        <w:rPr>
          <w:rFonts w:ascii="Times New Roman" w:eastAsia="宋体" w:hAnsi="Times New Roman" w:cs="Times New Roman" w:hint="eastAsia"/>
          <w:bCs/>
          <w:szCs w:val="21"/>
        </w:rPr>
        <w:t>可以看到，低温下（</w:t>
      </w:r>
      <w:r w:rsidR="00186C2F" w:rsidRPr="00EC328D">
        <w:rPr>
          <w:rFonts w:ascii="Times New Roman" w:eastAsia="宋体" w:hAnsi="Times New Roman" w:cs="Times New Roman" w:hint="eastAsia"/>
          <w:szCs w:val="21"/>
        </w:rPr>
        <w:t>3</w:t>
      </w:r>
      <w:r w:rsidR="00186C2F" w:rsidRPr="00EC328D">
        <w:rPr>
          <w:rFonts w:ascii="Times New Roman" w:eastAsia="宋体" w:hAnsi="Times New Roman" w:cs="Times New Roman"/>
          <w:szCs w:val="21"/>
        </w:rPr>
        <w:t>5</w:t>
      </w:r>
      <w:r w:rsidR="00186C2F" w:rsidRPr="00EC328D">
        <w:rPr>
          <w:rFonts w:ascii="Times New Roman" w:eastAsia="宋体" w:hAnsi="Times New Roman" w:cs="Times New Roman" w:hint="eastAsia"/>
          <w:szCs w:val="21"/>
        </w:rPr>
        <w:t>℃</w:t>
      </w:r>
      <w:r w:rsidR="00186C2F" w:rsidRPr="00EC328D">
        <w:rPr>
          <w:rFonts w:ascii="Times New Roman" w:eastAsia="宋体" w:hAnsi="Times New Roman" w:cs="Times New Roman" w:hint="eastAsia"/>
          <w:bCs/>
          <w:szCs w:val="21"/>
        </w:rPr>
        <w:t>）</w:t>
      </w:r>
      <w:r w:rsidR="00186C2F" w:rsidRPr="00EC328D">
        <w:rPr>
          <w:rFonts w:ascii="Times New Roman" w:eastAsia="宋体" w:hAnsi="Times New Roman" w:cs="Times New Roman" w:hint="eastAsia"/>
          <w:szCs w:val="21"/>
        </w:rPr>
        <w:t>，</w:t>
      </w:r>
      <w:r w:rsidR="00186C2F" w:rsidRPr="00EC328D">
        <w:rPr>
          <w:rFonts w:ascii="Times New Roman" w:eastAsia="宋体" w:hAnsi="Times New Roman" w:cs="Times New Roman" w:hint="eastAsia"/>
          <w:szCs w:val="21"/>
        </w:rPr>
        <w:t>TA</w:t>
      </w:r>
      <w:r w:rsidR="00186C2F" w:rsidRPr="00EC328D">
        <w:rPr>
          <w:rFonts w:ascii="Times New Roman" w:eastAsia="宋体" w:hAnsi="Times New Roman" w:cs="Times New Roman"/>
          <w:szCs w:val="21"/>
        </w:rPr>
        <w:t>/PDS</w:t>
      </w:r>
      <w:r w:rsidR="00186C2F" w:rsidRPr="00EC328D">
        <w:rPr>
          <w:rFonts w:ascii="Times New Roman" w:eastAsia="宋体" w:hAnsi="Times New Roman" w:cs="Times New Roman" w:hint="eastAsia"/>
          <w:szCs w:val="21"/>
        </w:rPr>
        <w:t>体系对于聚合物冻胶的降解效果明显优于其他体系。</w:t>
      </w:r>
    </w:p>
    <w:p w14:paraId="565E81FD" w14:textId="28075370" w:rsidR="0054181C" w:rsidRDefault="0054181C" w:rsidP="00186C2F">
      <w:pPr>
        <w:widowControl/>
        <w:tabs>
          <w:tab w:val="left" w:pos="3075"/>
        </w:tabs>
        <w:spacing w:line="360" w:lineRule="auto"/>
        <w:ind w:firstLineChars="200" w:firstLine="420"/>
        <w:jc w:val="center"/>
        <w:rPr>
          <w:rFonts w:ascii="Times New Roman" w:eastAsia="宋体" w:hAnsi="Times New Roman" w:cs="Times New Roman"/>
          <w:bCs/>
          <w:szCs w:val="21"/>
        </w:rPr>
      </w:pPr>
      <w:r>
        <w:rPr>
          <w:rFonts w:ascii="Times New Roman" w:eastAsia="宋体" w:hAnsi="Times New Roman" w:cs="Times New Roman" w:hint="eastAsia"/>
          <w:bCs/>
          <w:szCs w:val="21"/>
        </w:rPr>
        <w:t>表</w:t>
      </w:r>
      <w:r>
        <w:rPr>
          <w:rFonts w:ascii="Times New Roman" w:eastAsia="宋体" w:hAnsi="Times New Roman" w:cs="Times New Roman" w:hint="eastAsia"/>
          <w:bCs/>
          <w:szCs w:val="21"/>
        </w:rPr>
        <w:t>1</w:t>
      </w:r>
      <w:r>
        <w:rPr>
          <w:rFonts w:ascii="Times New Roman" w:eastAsia="宋体" w:hAnsi="Times New Roman" w:cs="Times New Roman"/>
          <w:bCs/>
          <w:szCs w:val="21"/>
        </w:rPr>
        <w:t xml:space="preserve">  </w:t>
      </w:r>
      <w:r>
        <w:rPr>
          <w:rFonts w:ascii="Times New Roman" w:eastAsia="宋体" w:hAnsi="Times New Roman" w:cs="Times New Roman" w:hint="eastAsia"/>
          <w:bCs/>
          <w:szCs w:val="21"/>
        </w:rPr>
        <w:t>不同降解体系在</w:t>
      </w:r>
      <w:r>
        <w:rPr>
          <w:rFonts w:ascii="Times New Roman" w:eastAsia="宋体" w:hAnsi="Times New Roman" w:cs="Times New Roman" w:hint="eastAsia"/>
          <w:bCs/>
          <w:szCs w:val="21"/>
        </w:rPr>
        <w:t>24h</w:t>
      </w:r>
      <w:r>
        <w:rPr>
          <w:rFonts w:ascii="Times New Roman" w:eastAsia="宋体" w:hAnsi="Times New Roman" w:cs="Times New Roman" w:hint="eastAsia"/>
          <w:bCs/>
          <w:szCs w:val="21"/>
        </w:rPr>
        <w:t>内对聚合物冻胶的降解率</w:t>
      </w:r>
    </w:p>
    <w:tbl>
      <w:tblPr>
        <w:tblStyle w:val="a6"/>
        <w:tblW w:w="6799" w:type="dxa"/>
        <w:jc w:val="center"/>
        <w:tblLook w:val="04A0" w:firstRow="1" w:lastRow="0" w:firstColumn="1" w:lastColumn="0" w:noHBand="0" w:noVBand="1"/>
      </w:tblPr>
      <w:tblGrid>
        <w:gridCol w:w="5524"/>
        <w:gridCol w:w="1275"/>
      </w:tblGrid>
      <w:tr w:rsidR="0054181C" w14:paraId="74B03DA6" w14:textId="77777777" w:rsidTr="00186C2F">
        <w:trPr>
          <w:jc w:val="center"/>
        </w:trPr>
        <w:tc>
          <w:tcPr>
            <w:tcW w:w="5524" w:type="dxa"/>
          </w:tcPr>
          <w:p w14:paraId="48920ED8" w14:textId="4F039C23" w:rsidR="0054181C" w:rsidRDefault="0054181C" w:rsidP="0054181C">
            <w:pPr>
              <w:widowControl/>
              <w:tabs>
                <w:tab w:val="left" w:pos="3075"/>
              </w:tabs>
              <w:spacing w:line="36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体系组成</w:t>
            </w:r>
          </w:p>
        </w:tc>
        <w:tc>
          <w:tcPr>
            <w:tcW w:w="1275" w:type="dxa"/>
          </w:tcPr>
          <w:p w14:paraId="26506144" w14:textId="6C928613" w:rsidR="0054181C" w:rsidRDefault="0054181C" w:rsidP="0054181C">
            <w:pPr>
              <w:widowControl/>
              <w:tabs>
                <w:tab w:val="left" w:pos="3075"/>
              </w:tabs>
              <w:spacing w:line="36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降解率，</w:t>
            </w:r>
            <w:r>
              <w:rPr>
                <w:rFonts w:ascii="Times New Roman" w:eastAsia="宋体" w:hAnsi="Times New Roman" w:cs="Times New Roman" w:hint="eastAsia"/>
                <w:bCs/>
                <w:szCs w:val="21"/>
              </w:rPr>
              <w:t>%</w:t>
            </w:r>
          </w:p>
        </w:tc>
      </w:tr>
      <w:tr w:rsidR="0054181C" w14:paraId="1DC09E4B" w14:textId="77777777" w:rsidTr="00186C2F">
        <w:trPr>
          <w:jc w:val="center"/>
        </w:trPr>
        <w:tc>
          <w:tcPr>
            <w:tcW w:w="5524" w:type="dxa"/>
          </w:tcPr>
          <w:p w14:paraId="283A023E" w14:textId="1694C0CB" w:rsidR="0054181C" w:rsidRDefault="00186C2F" w:rsidP="00186C2F">
            <w:pPr>
              <w:widowControl/>
              <w:tabs>
                <w:tab w:val="left" w:pos="3075"/>
              </w:tabs>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0.10</w:t>
            </w:r>
            <w:r w:rsidRPr="00461230">
              <w:rPr>
                <w:rFonts w:ascii="Times New Roman" w:eastAsia="宋体" w:hAnsi="Times New Roman" w:cs="Times New Roman" w:hint="eastAsia"/>
                <w:bCs/>
                <w:szCs w:val="21"/>
              </w:rPr>
              <w:t>mol/L</w:t>
            </w:r>
            <w:r w:rsidR="003D5B73">
              <w:rPr>
                <w:rFonts w:ascii="Times New Roman" w:eastAsia="宋体" w:hAnsi="Times New Roman" w:cs="Times New Roman"/>
                <w:bCs/>
                <w:szCs w:val="21"/>
              </w:rPr>
              <w:t xml:space="preserve"> </w:t>
            </w:r>
            <w:r>
              <w:rPr>
                <w:rFonts w:ascii="Times New Roman" w:eastAsia="宋体" w:hAnsi="Times New Roman" w:cs="Times New Roman" w:hint="eastAsia"/>
                <w:bCs/>
                <w:szCs w:val="21"/>
              </w:rPr>
              <w:t>PDS</w:t>
            </w:r>
            <w:r>
              <w:rPr>
                <w:rFonts w:ascii="Times New Roman" w:eastAsia="宋体" w:hAnsi="Times New Roman" w:cs="Times New Roman"/>
                <w:bCs/>
                <w:szCs w:val="21"/>
              </w:rPr>
              <w:t xml:space="preserve"> </w:t>
            </w:r>
            <w:r>
              <w:rPr>
                <w:rFonts w:ascii="Times New Roman" w:eastAsia="宋体" w:hAnsi="Times New Roman" w:cs="Times New Roman" w:hint="eastAsia"/>
                <w:bCs/>
                <w:szCs w:val="21"/>
              </w:rPr>
              <w:t>+</w:t>
            </w:r>
            <w:r>
              <w:rPr>
                <w:rFonts w:ascii="Times New Roman" w:eastAsia="宋体" w:hAnsi="Times New Roman" w:cs="Times New Roman"/>
                <w:bCs/>
                <w:szCs w:val="21"/>
              </w:rPr>
              <w:t xml:space="preserve"> </w:t>
            </w:r>
            <w:r w:rsidRPr="00461230">
              <w:rPr>
                <w:rFonts w:ascii="Times New Roman" w:eastAsia="宋体" w:hAnsi="Times New Roman" w:cs="Times New Roman" w:hint="eastAsia"/>
                <w:bCs/>
                <w:szCs w:val="21"/>
              </w:rPr>
              <w:t>0.12mol/L</w:t>
            </w:r>
            <w:r>
              <w:rPr>
                <w:rFonts w:ascii="Times New Roman" w:eastAsia="宋体" w:hAnsi="Times New Roman" w:cs="Times New Roman"/>
                <w:szCs w:val="21"/>
              </w:rPr>
              <w:t xml:space="preserve"> Na</w:t>
            </w:r>
            <w:r w:rsidRPr="000205B4">
              <w:rPr>
                <w:rFonts w:ascii="Times New Roman" w:eastAsia="宋体" w:hAnsi="Times New Roman" w:cs="Times New Roman"/>
                <w:szCs w:val="21"/>
                <w:vertAlign w:val="subscript"/>
              </w:rPr>
              <w:t>2</w:t>
            </w:r>
            <w:r>
              <w:rPr>
                <w:rFonts w:ascii="Times New Roman" w:eastAsia="宋体" w:hAnsi="Times New Roman" w:cs="Times New Roman"/>
                <w:szCs w:val="21"/>
              </w:rPr>
              <w:t>SO</w:t>
            </w:r>
            <w:r w:rsidRPr="000205B4">
              <w:rPr>
                <w:rFonts w:ascii="Times New Roman" w:eastAsia="宋体" w:hAnsi="Times New Roman" w:cs="Times New Roman"/>
                <w:szCs w:val="21"/>
                <w:vertAlign w:val="subscript"/>
              </w:rPr>
              <w:t>3</w:t>
            </w:r>
          </w:p>
        </w:tc>
        <w:tc>
          <w:tcPr>
            <w:tcW w:w="1275" w:type="dxa"/>
          </w:tcPr>
          <w:p w14:paraId="5474BE98" w14:textId="3CA01D73" w:rsidR="0054181C" w:rsidRDefault="00186C2F" w:rsidP="0054181C">
            <w:pPr>
              <w:widowControl/>
              <w:tabs>
                <w:tab w:val="left" w:pos="3075"/>
              </w:tabs>
              <w:spacing w:line="36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1</w:t>
            </w:r>
            <w:r>
              <w:rPr>
                <w:rFonts w:ascii="Times New Roman" w:eastAsia="宋体" w:hAnsi="Times New Roman" w:cs="Times New Roman"/>
                <w:bCs/>
                <w:szCs w:val="21"/>
              </w:rPr>
              <w:t>1.4</w:t>
            </w:r>
          </w:p>
        </w:tc>
      </w:tr>
      <w:tr w:rsidR="0054181C" w14:paraId="50F08F2B" w14:textId="77777777" w:rsidTr="00186C2F">
        <w:trPr>
          <w:jc w:val="center"/>
        </w:trPr>
        <w:tc>
          <w:tcPr>
            <w:tcW w:w="5524" w:type="dxa"/>
          </w:tcPr>
          <w:p w14:paraId="01856B42" w14:textId="63B4EB35" w:rsidR="0054181C" w:rsidRDefault="00186C2F" w:rsidP="00186C2F">
            <w:pPr>
              <w:widowControl/>
              <w:tabs>
                <w:tab w:val="left" w:pos="3075"/>
              </w:tabs>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0.10</w:t>
            </w:r>
            <w:r w:rsidRPr="00461230">
              <w:rPr>
                <w:rFonts w:ascii="Times New Roman" w:eastAsia="宋体" w:hAnsi="Times New Roman" w:cs="Times New Roman" w:hint="eastAsia"/>
                <w:bCs/>
                <w:szCs w:val="21"/>
              </w:rPr>
              <w:t>mol/L</w:t>
            </w:r>
            <w:r w:rsidR="003D5B73">
              <w:rPr>
                <w:rFonts w:ascii="Times New Roman" w:eastAsia="宋体" w:hAnsi="Times New Roman" w:cs="Times New Roman"/>
                <w:bCs/>
                <w:szCs w:val="21"/>
              </w:rPr>
              <w:t xml:space="preserve"> </w:t>
            </w:r>
            <w:r>
              <w:rPr>
                <w:rFonts w:ascii="Times New Roman" w:eastAsia="宋体" w:hAnsi="Times New Roman" w:cs="Times New Roman" w:hint="eastAsia"/>
                <w:bCs/>
                <w:szCs w:val="21"/>
              </w:rPr>
              <w:t>PDS</w:t>
            </w:r>
            <w:r>
              <w:rPr>
                <w:rFonts w:ascii="Times New Roman" w:eastAsia="宋体" w:hAnsi="Times New Roman" w:cs="Times New Roman"/>
                <w:bCs/>
                <w:szCs w:val="21"/>
              </w:rPr>
              <w:t xml:space="preserve"> </w:t>
            </w:r>
            <w:r>
              <w:rPr>
                <w:rFonts w:ascii="Times New Roman" w:eastAsia="宋体" w:hAnsi="Times New Roman" w:cs="Times New Roman" w:hint="eastAsia"/>
                <w:bCs/>
                <w:szCs w:val="21"/>
              </w:rPr>
              <w:t>+</w:t>
            </w:r>
            <w:r>
              <w:rPr>
                <w:rFonts w:ascii="Times New Roman" w:eastAsia="宋体" w:hAnsi="Times New Roman" w:cs="Times New Roman"/>
                <w:bCs/>
                <w:szCs w:val="21"/>
              </w:rPr>
              <w:t xml:space="preserve"> </w:t>
            </w:r>
            <w:r w:rsidRPr="00461230">
              <w:rPr>
                <w:rFonts w:ascii="Times New Roman" w:eastAsia="宋体" w:hAnsi="Times New Roman" w:cs="Times New Roman" w:hint="eastAsia"/>
                <w:bCs/>
                <w:szCs w:val="21"/>
              </w:rPr>
              <w:t>0.12mol/L</w:t>
            </w:r>
            <w:r>
              <w:rPr>
                <w:rFonts w:ascii="Times New Roman" w:eastAsia="宋体" w:hAnsi="Times New Roman" w:cs="Times New Roman"/>
                <w:szCs w:val="21"/>
              </w:rPr>
              <w:t xml:space="preserve"> </w:t>
            </w:r>
            <w:r>
              <w:rPr>
                <w:rFonts w:ascii="Times New Roman" w:eastAsia="宋体" w:hAnsi="Times New Roman" w:cs="Times New Roman" w:hint="eastAsia"/>
                <w:szCs w:val="21"/>
              </w:rPr>
              <w:t>F</w:t>
            </w:r>
            <w:r>
              <w:rPr>
                <w:rFonts w:ascii="Times New Roman" w:eastAsia="宋体" w:hAnsi="Times New Roman" w:cs="Times New Roman"/>
                <w:szCs w:val="21"/>
              </w:rPr>
              <w:t>eSO</w:t>
            </w:r>
            <w:r>
              <w:rPr>
                <w:rFonts w:ascii="Times New Roman" w:eastAsia="宋体" w:hAnsi="Times New Roman" w:cs="Times New Roman"/>
                <w:szCs w:val="21"/>
                <w:vertAlign w:val="subscript"/>
              </w:rPr>
              <w:t>4</w:t>
            </w:r>
          </w:p>
        </w:tc>
        <w:tc>
          <w:tcPr>
            <w:tcW w:w="1275" w:type="dxa"/>
          </w:tcPr>
          <w:p w14:paraId="76706571" w14:textId="25EC027F" w:rsidR="0054181C" w:rsidRDefault="00186C2F" w:rsidP="0054181C">
            <w:pPr>
              <w:widowControl/>
              <w:tabs>
                <w:tab w:val="left" w:pos="3075"/>
              </w:tabs>
              <w:spacing w:line="36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4</w:t>
            </w:r>
            <w:r>
              <w:rPr>
                <w:rFonts w:ascii="Times New Roman" w:eastAsia="宋体" w:hAnsi="Times New Roman" w:cs="Times New Roman"/>
                <w:bCs/>
                <w:szCs w:val="21"/>
              </w:rPr>
              <w:t>3.6</w:t>
            </w:r>
          </w:p>
        </w:tc>
      </w:tr>
      <w:tr w:rsidR="0054181C" w14:paraId="5E50D3B1" w14:textId="77777777" w:rsidTr="00186C2F">
        <w:trPr>
          <w:jc w:val="center"/>
        </w:trPr>
        <w:tc>
          <w:tcPr>
            <w:tcW w:w="5524" w:type="dxa"/>
          </w:tcPr>
          <w:p w14:paraId="37B15863" w14:textId="2EB04AB0" w:rsidR="0054181C" w:rsidRDefault="00186C2F" w:rsidP="00186C2F">
            <w:pPr>
              <w:widowControl/>
              <w:tabs>
                <w:tab w:val="left" w:pos="3075"/>
              </w:tabs>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0.10</w:t>
            </w:r>
            <w:r w:rsidRPr="00461230">
              <w:rPr>
                <w:rFonts w:ascii="Times New Roman" w:eastAsia="宋体" w:hAnsi="Times New Roman" w:cs="Times New Roman" w:hint="eastAsia"/>
                <w:bCs/>
                <w:szCs w:val="21"/>
              </w:rPr>
              <w:t>mol/L</w:t>
            </w:r>
            <w:r w:rsidR="003D5B73">
              <w:rPr>
                <w:rFonts w:ascii="Times New Roman" w:eastAsia="宋体" w:hAnsi="Times New Roman" w:cs="Times New Roman"/>
                <w:bCs/>
                <w:szCs w:val="21"/>
              </w:rPr>
              <w:t xml:space="preserve"> </w:t>
            </w:r>
            <w:r>
              <w:rPr>
                <w:rFonts w:ascii="Times New Roman" w:eastAsia="宋体" w:hAnsi="Times New Roman" w:cs="Times New Roman" w:hint="eastAsia"/>
                <w:bCs/>
                <w:szCs w:val="21"/>
              </w:rPr>
              <w:t>PDS</w:t>
            </w:r>
            <w:r>
              <w:rPr>
                <w:rFonts w:ascii="Times New Roman" w:eastAsia="宋体" w:hAnsi="Times New Roman" w:cs="Times New Roman"/>
                <w:bCs/>
                <w:szCs w:val="21"/>
              </w:rPr>
              <w:t xml:space="preserve"> </w:t>
            </w:r>
            <w:r>
              <w:rPr>
                <w:rFonts w:ascii="Times New Roman" w:eastAsia="宋体" w:hAnsi="Times New Roman" w:cs="Times New Roman" w:hint="eastAsia"/>
                <w:bCs/>
                <w:szCs w:val="21"/>
              </w:rPr>
              <w:t>+</w:t>
            </w:r>
            <w:r>
              <w:rPr>
                <w:rFonts w:ascii="Times New Roman" w:eastAsia="宋体" w:hAnsi="Times New Roman" w:cs="Times New Roman"/>
                <w:bCs/>
                <w:szCs w:val="21"/>
              </w:rPr>
              <w:t xml:space="preserve"> </w:t>
            </w:r>
            <w:r w:rsidRPr="00461230">
              <w:rPr>
                <w:rFonts w:ascii="Times New Roman" w:eastAsia="宋体" w:hAnsi="Times New Roman" w:cs="Times New Roman" w:hint="eastAsia"/>
                <w:bCs/>
                <w:szCs w:val="21"/>
              </w:rPr>
              <w:t>0.</w:t>
            </w:r>
            <w:r>
              <w:rPr>
                <w:rFonts w:ascii="Times New Roman" w:eastAsia="宋体" w:hAnsi="Times New Roman" w:cs="Times New Roman"/>
                <w:bCs/>
                <w:szCs w:val="21"/>
              </w:rPr>
              <w:t>06</w:t>
            </w:r>
            <w:r w:rsidRPr="00461230">
              <w:rPr>
                <w:rFonts w:ascii="Times New Roman" w:eastAsia="宋体" w:hAnsi="Times New Roman" w:cs="Times New Roman" w:hint="eastAsia"/>
                <w:bCs/>
                <w:szCs w:val="21"/>
              </w:rPr>
              <w:t>mol/L</w:t>
            </w:r>
            <w:r>
              <w:rPr>
                <w:rFonts w:ascii="Times New Roman" w:eastAsia="宋体" w:hAnsi="Times New Roman" w:cs="Times New Roman"/>
                <w:szCs w:val="21"/>
              </w:rPr>
              <w:t xml:space="preserve"> </w:t>
            </w:r>
            <w:r>
              <w:rPr>
                <w:rFonts w:ascii="Times New Roman" w:eastAsia="宋体" w:hAnsi="Times New Roman" w:cs="Times New Roman" w:hint="eastAsia"/>
                <w:szCs w:val="21"/>
              </w:rPr>
              <w:t>F</w:t>
            </w:r>
            <w:r>
              <w:rPr>
                <w:rFonts w:ascii="Times New Roman" w:eastAsia="宋体" w:hAnsi="Times New Roman" w:cs="Times New Roman"/>
                <w:szCs w:val="21"/>
              </w:rPr>
              <w:t>eSO</w:t>
            </w:r>
            <w:r>
              <w:rPr>
                <w:rFonts w:ascii="Times New Roman" w:eastAsia="宋体" w:hAnsi="Times New Roman" w:cs="Times New Roman"/>
                <w:szCs w:val="21"/>
                <w:vertAlign w:val="subscript"/>
              </w:rPr>
              <w:t>4</w:t>
            </w:r>
            <w:r>
              <w:rPr>
                <w:rFonts w:ascii="Times New Roman" w:eastAsia="宋体" w:hAnsi="Times New Roman" w:cs="Times New Roman"/>
                <w:bCs/>
                <w:szCs w:val="21"/>
              </w:rPr>
              <w:t xml:space="preserve"> </w:t>
            </w:r>
            <w:r>
              <w:rPr>
                <w:rFonts w:ascii="Times New Roman" w:eastAsia="宋体" w:hAnsi="Times New Roman" w:cs="Times New Roman" w:hint="eastAsia"/>
                <w:bCs/>
                <w:szCs w:val="21"/>
              </w:rPr>
              <w:t>+</w:t>
            </w:r>
            <w:r>
              <w:rPr>
                <w:rFonts w:ascii="Times New Roman" w:eastAsia="宋体" w:hAnsi="Times New Roman" w:cs="Times New Roman"/>
                <w:bCs/>
                <w:szCs w:val="21"/>
              </w:rPr>
              <w:t xml:space="preserve"> </w:t>
            </w:r>
            <w:r w:rsidRPr="00461230">
              <w:rPr>
                <w:rFonts w:ascii="Times New Roman" w:eastAsia="宋体" w:hAnsi="Times New Roman" w:cs="Times New Roman" w:hint="eastAsia"/>
                <w:bCs/>
                <w:szCs w:val="21"/>
              </w:rPr>
              <w:t>0.</w:t>
            </w:r>
            <w:r>
              <w:rPr>
                <w:rFonts w:ascii="Times New Roman" w:eastAsia="宋体" w:hAnsi="Times New Roman" w:cs="Times New Roman"/>
                <w:bCs/>
                <w:szCs w:val="21"/>
              </w:rPr>
              <w:t>06</w:t>
            </w:r>
            <w:r w:rsidRPr="00461230">
              <w:rPr>
                <w:rFonts w:ascii="Times New Roman" w:eastAsia="宋体" w:hAnsi="Times New Roman" w:cs="Times New Roman" w:hint="eastAsia"/>
                <w:bCs/>
                <w:szCs w:val="21"/>
              </w:rPr>
              <w:t>mol/L</w:t>
            </w:r>
            <w:r>
              <w:rPr>
                <w:rFonts w:ascii="Times New Roman" w:eastAsia="宋体" w:hAnsi="Times New Roman" w:cs="Times New Roman"/>
                <w:szCs w:val="21"/>
              </w:rPr>
              <w:t xml:space="preserve"> </w:t>
            </w:r>
            <w:r>
              <w:rPr>
                <w:rFonts w:ascii="Times New Roman" w:eastAsia="宋体" w:hAnsi="Times New Roman" w:cs="Times New Roman" w:hint="eastAsia"/>
                <w:szCs w:val="21"/>
              </w:rPr>
              <w:t>柠檬酸亚铁</w:t>
            </w:r>
          </w:p>
        </w:tc>
        <w:tc>
          <w:tcPr>
            <w:tcW w:w="1275" w:type="dxa"/>
          </w:tcPr>
          <w:p w14:paraId="299899CB" w14:textId="605382A8" w:rsidR="0054181C" w:rsidRDefault="00186C2F" w:rsidP="00186C2F">
            <w:pPr>
              <w:widowControl/>
              <w:tabs>
                <w:tab w:val="left" w:pos="3075"/>
              </w:tabs>
              <w:spacing w:line="36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5</w:t>
            </w:r>
            <w:r>
              <w:rPr>
                <w:rFonts w:ascii="Times New Roman" w:eastAsia="宋体" w:hAnsi="Times New Roman" w:cs="Times New Roman"/>
                <w:bCs/>
                <w:szCs w:val="21"/>
              </w:rPr>
              <w:t>0.3</w:t>
            </w:r>
          </w:p>
        </w:tc>
      </w:tr>
      <w:tr w:rsidR="0054181C" w14:paraId="5ABBDDE0" w14:textId="77777777" w:rsidTr="00186C2F">
        <w:trPr>
          <w:jc w:val="center"/>
        </w:trPr>
        <w:tc>
          <w:tcPr>
            <w:tcW w:w="5524" w:type="dxa"/>
          </w:tcPr>
          <w:p w14:paraId="5DD60A0F" w14:textId="255D1247" w:rsidR="0054181C" w:rsidRPr="00186C2F" w:rsidRDefault="00186C2F" w:rsidP="00186C2F">
            <w:pPr>
              <w:widowControl/>
              <w:tabs>
                <w:tab w:val="left" w:pos="3075"/>
              </w:tabs>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0.10</w:t>
            </w:r>
            <w:r w:rsidRPr="00461230">
              <w:rPr>
                <w:rFonts w:ascii="Times New Roman" w:eastAsia="宋体" w:hAnsi="Times New Roman" w:cs="Times New Roman" w:hint="eastAsia"/>
                <w:bCs/>
                <w:szCs w:val="21"/>
              </w:rPr>
              <w:t>mol/L</w:t>
            </w:r>
            <w:r>
              <w:rPr>
                <w:rFonts w:ascii="Times New Roman" w:eastAsia="宋体" w:hAnsi="Times New Roman" w:cs="Times New Roman" w:hint="eastAsia"/>
                <w:bCs/>
                <w:szCs w:val="21"/>
              </w:rPr>
              <w:t>PDS</w:t>
            </w:r>
            <w:r>
              <w:rPr>
                <w:rFonts w:ascii="Times New Roman" w:eastAsia="宋体" w:hAnsi="Times New Roman" w:cs="Times New Roman"/>
                <w:bCs/>
                <w:szCs w:val="21"/>
              </w:rPr>
              <w:t xml:space="preserve"> </w:t>
            </w:r>
            <w:r>
              <w:rPr>
                <w:rFonts w:ascii="Times New Roman" w:eastAsia="宋体" w:hAnsi="Times New Roman" w:cs="Times New Roman" w:hint="eastAsia"/>
                <w:bCs/>
                <w:szCs w:val="21"/>
              </w:rPr>
              <w:t>+</w:t>
            </w:r>
            <w:r>
              <w:rPr>
                <w:rFonts w:ascii="Times New Roman" w:eastAsia="宋体" w:hAnsi="Times New Roman" w:cs="Times New Roman"/>
                <w:bCs/>
                <w:szCs w:val="21"/>
              </w:rPr>
              <w:t xml:space="preserve"> </w:t>
            </w:r>
            <w:r w:rsidRPr="00461230">
              <w:rPr>
                <w:rFonts w:ascii="Times New Roman" w:eastAsia="宋体" w:hAnsi="Times New Roman" w:cs="Times New Roman" w:hint="eastAsia"/>
                <w:bCs/>
                <w:szCs w:val="21"/>
              </w:rPr>
              <w:t>0.12mol/L</w:t>
            </w:r>
            <w:r>
              <w:rPr>
                <w:rFonts w:ascii="Times New Roman" w:eastAsia="宋体" w:hAnsi="Times New Roman" w:cs="Times New Roman"/>
                <w:szCs w:val="21"/>
              </w:rPr>
              <w:t xml:space="preserve"> TA</w:t>
            </w:r>
          </w:p>
        </w:tc>
        <w:tc>
          <w:tcPr>
            <w:tcW w:w="1275" w:type="dxa"/>
          </w:tcPr>
          <w:p w14:paraId="774CDCB4" w14:textId="372667E5" w:rsidR="0054181C" w:rsidRDefault="00186C2F" w:rsidP="0054181C">
            <w:pPr>
              <w:widowControl/>
              <w:tabs>
                <w:tab w:val="left" w:pos="3075"/>
              </w:tabs>
              <w:spacing w:line="36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1</w:t>
            </w:r>
            <w:r>
              <w:rPr>
                <w:rFonts w:ascii="Times New Roman" w:eastAsia="宋体" w:hAnsi="Times New Roman" w:cs="Times New Roman"/>
                <w:bCs/>
                <w:szCs w:val="21"/>
              </w:rPr>
              <w:t>00.0</w:t>
            </w:r>
          </w:p>
        </w:tc>
      </w:tr>
    </w:tbl>
    <w:p w14:paraId="3C18C33C" w14:textId="77777777" w:rsidR="0054181C" w:rsidRDefault="0054181C" w:rsidP="0054181C">
      <w:pPr>
        <w:widowControl/>
        <w:tabs>
          <w:tab w:val="left" w:pos="3075"/>
        </w:tabs>
        <w:spacing w:line="360" w:lineRule="auto"/>
        <w:jc w:val="center"/>
        <w:rPr>
          <w:rFonts w:ascii="Times New Roman" w:eastAsia="宋体" w:hAnsi="Times New Roman" w:cs="Times New Roman"/>
          <w:bCs/>
          <w:szCs w:val="21"/>
        </w:rPr>
      </w:pPr>
    </w:p>
    <w:p w14:paraId="2F887117" w14:textId="77777777" w:rsidR="00186C2F" w:rsidRDefault="00186C2F" w:rsidP="00BE41C3">
      <w:pPr>
        <w:ind w:firstLineChars="200" w:firstLine="420"/>
        <w:rPr>
          <w:rFonts w:ascii="Times New Roman" w:eastAsia="宋体" w:hAnsi="Times New Roman" w:cs="Times New Roman"/>
          <w:szCs w:val="21"/>
        </w:rPr>
      </w:pPr>
    </w:p>
    <w:p w14:paraId="714BAF63" w14:textId="19ECE135" w:rsidR="00CE2E1F" w:rsidRPr="00BE41C3" w:rsidRDefault="00BE41C3" w:rsidP="00BE41C3">
      <w:pPr>
        <w:ind w:firstLineChars="200" w:firstLine="422"/>
        <w:rPr>
          <w:rFonts w:ascii="Times New Roman" w:hAnsi="Times New Roman"/>
          <w:b/>
          <w:szCs w:val="21"/>
        </w:rPr>
      </w:pPr>
      <w:r>
        <w:rPr>
          <w:rFonts w:ascii="Times New Roman" w:hAnsi="Times New Roman" w:hint="eastAsia"/>
          <w:b/>
          <w:szCs w:val="21"/>
        </w:rPr>
        <w:t>3</w:t>
      </w:r>
      <w:r>
        <w:rPr>
          <w:rFonts w:ascii="Times New Roman" w:hAnsi="Times New Roman"/>
          <w:b/>
          <w:szCs w:val="21"/>
        </w:rPr>
        <w:t xml:space="preserve"> </w:t>
      </w:r>
      <w:r>
        <w:rPr>
          <w:rFonts w:ascii="Times New Roman" w:hAnsi="Times New Roman" w:hint="eastAsia"/>
          <w:b/>
          <w:szCs w:val="21"/>
        </w:rPr>
        <w:t>结论</w:t>
      </w:r>
    </w:p>
    <w:p w14:paraId="122CA3CA" w14:textId="2406BCDC" w:rsidR="000F475B" w:rsidRPr="00461230" w:rsidRDefault="00130728" w:rsidP="00461230">
      <w:pPr>
        <w:widowControl/>
        <w:tabs>
          <w:tab w:val="left" w:pos="3075"/>
        </w:tabs>
        <w:spacing w:line="360" w:lineRule="auto"/>
        <w:ind w:firstLineChars="200" w:firstLine="420"/>
        <w:rPr>
          <w:rFonts w:ascii="Times New Roman" w:eastAsia="宋体" w:hAnsi="Times New Roman" w:cs="Times New Roman"/>
          <w:bCs/>
          <w:szCs w:val="21"/>
        </w:rPr>
      </w:pPr>
      <w:r w:rsidRPr="00FB06D5">
        <w:rPr>
          <w:rFonts w:ascii="Times New Roman" w:eastAsia="宋体" w:hAnsi="Times New Roman" w:cs="Times New Roman"/>
          <w:bCs/>
          <w:szCs w:val="21"/>
        </w:rPr>
        <w:t>（</w:t>
      </w:r>
      <w:r w:rsidRPr="00FB06D5">
        <w:rPr>
          <w:rFonts w:ascii="Times New Roman" w:eastAsia="宋体" w:hAnsi="Times New Roman" w:cs="Times New Roman"/>
          <w:bCs/>
          <w:szCs w:val="21"/>
        </w:rPr>
        <w:t>1</w:t>
      </w:r>
      <w:r w:rsidRPr="00FB06D5">
        <w:rPr>
          <w:rFonts w:ascii="Times New Roman" w:eastAsia="宋体" w:hAnsi="Times New Roman" w:cs="Times New Roman"/>
          <w:bCs/>
          <w:szCs w:val="21"/>
        </w:rPr>
        <w:t>）</w:t>
      </w:r>
      <w:r w:rsidR="00BA1D6D">
        <w:rPr>
          <w:rFonts w:ascii="Times New Roman" w:eastAsia="宋体" w:hAnsi="Times New Roman" w:cs="Times New Roman" w:hint="eastAsia"/>
          <w:bCs/>
          <w:szCs w:val="21"/>
        </w:rPr>
        <w:t>低温</w:t>
      </w:r>
      <w:r w:rsidR="007125B6">
        <w:rPr>
          <w:rFonts w:ascii="Times New Roman" w:eastAsia="宋体" w:hAnsi="Times New Roman" w:cs="Times New Roman" w:hint="eastAsia"/>
          <w:bCs/>
          <w:szCs w:val="21"/>
        </w:rPr>
        <w:t>TA</w:t>
      </w:r>
      <w:r w:rsidR="00C910BF" w:rsidRPr="00461230">
        <w:rPr>
          <w:rFonts w:ascii="Times New Roman" w:eastAsia="宋体" w:hAnsi="Times New Roman" w:cs="Times New Roman"/>
          <w:bCs/>
          <w:szCs w:val="21"/>
        </w:rPr>
        <w:t>活化</w:t>
      </w:r>
      <w:r w:rsidR="007125B6">
        <w:rPr>
          <w:rFonts w:ascii="Times New Roman" w:eastAsia="宋体" w:hAnsi="Times New Roman" w:cs="Times New Roman" w:hint="eastAsia"/>
          <w:bCs/>
          <w:szCs w:val="21"/>
        </w:rPr>
        <w:t>PDS</w:t>
      </w:r>
      <w:r w:rsidR="005F194A">
        <w:rPr>
          <w:rFonts w:ascii="Times New Roman" w:eastAsia="宋体" w:hAnsi="Times New Roman" w:cs="Times New Roman" w:hint="eastAsia"/>
          <w:bCs/>
          <w:szCs w:val="21"/>
        </w:rPr>
        <w:t>体系</w:t>
      </w:r>
      <w:r w:rsidR="00154693">
        <w:rPr>
          <w:rFonts w:ascii="Times New Roman" w:eastAsia="宋体" w:hAnsi="Times New Roman" w:cs="Times New Roman" w:hint="eastAsia"/>
          <w:bCs/>
          <w:szCs w:val="21"/>
        </w:rPr>
        <w:t>能够快速</w:t>
      </w:r>
      <w:r w:rsidR="00C910BF" w:rsidRPr="00461230">
        <w:rPr>
          <w:rFonts w:ascii="Times New Roman" w:eastAsia="宋体" w:hAnsi="Times New Roman" w:cs="Times New Roman"/>
          <w:bCs/>
          <w:szCs w:val="21"/>
        </w:rPr>
        <w:t>降解聚合物冻胶</w:t>
      </w:r>
      <w:r w:rsidR="00154693">
        <w:rPr>
          <w:rFonts w:ascii="Times New Roman" w:eastAsia="宋体" w:hAnsi="Times New Roman" w:cs="Times New Roman" w:hint="eastAsia"/>
          <w:bCs/>
          <w:szCs w:val="21"/>
        </w:rPr>
        <w:t>，</w:t>
      </w:r>
      <w:r w:rsidR="005F194A">
        <w:rPr>
          <w:rFonts w:ascii="Times New Roman" w:eastAsia="宋体" w:hAnsi="Times New Roman" w:cs="Times New Roman" w:hint="eastAsia"/>
          <w:bCs/>
          <w:szCs w:val="21"/>
        </w:rPr>
        <w:t>反映过程中</w:t>
      </w:r>
      <w:r w:rsidR="00154693">
        <w:rPr>
          <w:rFonts w:ascii="Times New Roman" w:eastAsia="宋体" w:hAnsi="Times New Roman" w:cs="Times New Roman" w:hint="eastAsia"/>
          <w:bCs/>
          <w:szCs w:val="21"/>
        </w:rPr>
        <w:t>起主要降解作用的是超氧自由基</w:t>
      </w:r>
      <w:r w:rsidR="00C910BF" w:rsidRPr="00461230">
        <w:rPr>
          <w:rFonts w:ascii="Times New Roman" w:eastAsia="宋体" w:hAnsi="Times New Roman" w:cs="Times New Roman"/>
          <w:bCs/>
          <w:szCs w:val="21"/>
        </w:rPr>
        <w:t>。</w:t>
      </w:r>
    </w:p>
    <w:p w14:paraId="4DEF9AC9" w14:textId="28D44E38" w:rsidR="00B22836" w:rsidRPr="00461230" w:rsidRDefault="000F475B" w:rsidP="00197857">
      <w:pPr>
        <w:widowControl/>
        <w:tabs>
          <w:tab w:val="left" w:pos="3075"/>
        </w:tabs>
        <w:spacing w:line="360" w:lineRule="auto"/>
        <w:ind w:firstLineChars="200" w:firstLine="420"/>
        <w:rPr>
          <w:rFonts w:ascii="Times New Roman" w:eastAsia="宋体" w:hAnsi="Times New Roman" w:cs="Times New Roman"/>
          <w:bCs/>
          <w:szCs w:val="21"/>
        </w:rPr>
      </w:pPr>
      <w:r w:rsidRPr="00461230">
        <w:rPr>
          <w:rFonts w:ascii="Times New Roman" w:eastAsia="宋体" w:hAnsi="Times New Roman" w:cs="Times New Roman"/>
          <w:bCs/>
          <w:szCs w:val="21"/>
        </w:rPr>
        <w:t>（</w:t>
      </w:r>
      <w:r w:rsidRPr="00461230">
        <w:rPr>
          <w:rFonts w:ascii="Times New Roman" w:eastAsia="宋体" w:hAnsi="Times New Roman" w:cs="Times New Roman"/>
          <w:bCs/>
          <w:szCs w:val="21"/>
        </w:rPr>
        <w:t>2</w:t>
      </w:r>
      <w:r w:rsidRPr="00461230">
        <w:rPr>
          <w:rFonts w:ascii="Times New Roman" w:eastAsia="宋体" w:hAnsi="Times New Roman" w:cs="Times New Roman"/>
          <w:bCs/>
          <w:szCs w:val="21"/>
        </w:rPr>
        <w:t>）</w:t>
      </w:r>
      <w:r w:rsidR="00C910BF" w:rsidRPr="00461230">
        <w:rPr>
          <w:rFonts w:ascii="Times New Roman" w:eastAsia="宋体" w:hAnsi="Times New Roman" w:cs="Times New Roman"/>
          <w:bCs/>
          <w:szCs w:val="21"/>
        </w:rPr>
        <w:t>35</w:t>
      </w:r>
      <w:r w:rsidR="00C910BF" w:rsidRPr="00461230">
        <w:rPr>
          <w:rFonts w:ascii="Times New Roman" w:eastAsia="宋体" w:hAnsi="Times New Roman" w:cs="Times New Roman" w:hint="eastAsia"/>
          <w:bCs/>
          <w:szCs w:val="21"/>
        </w:rPr>
        <w:t>℃</w:t>
      </w:r>
      <w:r w:rsidRPr="00461230">
        <w:rPr>
          <w:rFonts w:ascii="Times New Roman" w:eastAsia="宋体" w:hAnsi="Times New Roman" w:cs="Times New Roman"/>
          <w:bCs/>
          <w:szCs w:val="21"/>
        </w:rPr>
        <w:t>时</w:t>
      </w:r>
      <w:r w:rsidR="00C910BF" w:rsidRPr="00461230">
        <w:rPr>
          <w:rFonts w:ascii="Times New Roman" w:eastAsia="宋体" w:hAnsi="Times New Roman" w:cs="Times New Roman"/>
          <w:bCs/>
          <w:szCs w:val="21"/>
        </w:rPr>
        <w:t>，</w:t>
      </w:r>
      <w:r w:rsidR="00C910BF" w:rsidRPr="00461230">
        <w:rPr>
          <w:rFonts w:ascii="Times New Roman" w:eastAsia="宋体" w:hAnsi="Times New Roman" w:cs="Times New Roman"/>
          <w:bCs/>
          <w:szCs w:val="21"/>
        </w:rPr>
        <w:t>0.08mol/L</w:t>
      </w:r>
      <w:r w:rsidR="00C910BF" w:rsidRPr="00461230">
        <w:rPr>
          <w:rFonts w:ascii="Times New Roman" w:eastAsia="宋体" w:hAnsi="Times New Roman" w:cs="Times New Roman"/>
          <w:bCs/>
          <w:szCs w:val="21"/>
        </w:rPr>
        <w:t>的</w:t>
      </w:r>
      <w:r w:rsidR="007125B6">
        <w:rPr>
          <w:rFonts w:ascii="Times New Roman" w:eastAsia="宋体" w:hAnsi="Times New Roman" w:cs="Times New Roman" w:hint="eastAsia"/>
          <w:bCs/>
          <w:szCs w:val="21"/>
        </w:rPr>
        <w:t>PDS</w:t>
      </w:r>
      <w:r w:rsidR="00C910BF" w:rsidRPr="00461230">
        <w:rPr>
          <w:rFonts w:ascii="Times New Roman" w:eastAsia="宋体" w:hAnsi="Times New Roman" w:cs="Times New Roman"/>
          <w:bCs/>
          <w:szCs w:val="21"/>
        </w:rPr>
        <w:t>和</w:t>
      </w:r>
      <w:r w:rsidR="00C910BF" w:rsidRPr="00461230">
        <w:rPr>
          <w:rFonts w:ascii="Times New Roman" w:eastAsia="宋体" w:hAnsi="Times New Roman" w:cs="Times New Roman"/>
          <w:bCs/>
          <w:szCs w:val="21"/>
        </w:rPr>
        <w:t>0.12mol/L</w:t>
      </w:r>
      <w:r w:rsidR="00C910BF" w:rsidRPr="00461230">
        <w:rPr>
          <w:rFonts w:ascii="Times New Roman" w:eastAsia="宋体" w:hAnsi="Times New Roman" w:cs="Times New Roman"/>
          <w:bCs/>
          <w:szCs w:val="21"/>
        </w:rPr>
        <w:t>的</w:t>
      </w:r>
      <w:r w:rsidR="007125B6">
        <w:rPr>
          <w:rFonts w:ascii="Times New Roman" w:eastAsia="宋体" w:hAnsi="Times New Roman" w:cs="Times New Roman" w:hint="eastAsia"/>
          <w:bCs/>
          <w:szCs w:val="21"/>
        </w:rPr>
        <w:t>TA</w:t>
      </w:r>
      <w:r w:rsidR="00BA1D6D">
        <w:rPr>
          <w:rFonts w:ascii="Times New Roman" w:eastAsia="宋体" w:hAnsi="Times New Roman" w:cs="Times New Roman" w:hint="eastAsia"/>
          <w:bCs/>
          <w:szCs w:val="21"/>
        </w:rPr>
        <w:t>组成的体系，可</w:t>
      </w:r>
      <w:r w:rsidR="00C910BF" w:rsidRPr="00461230">
        <w:rPr>
          <w:rFonts w:ascii="Times New Roman" w:eastAsia="宋体" w:hAnsi="Times New Roman" w:cs="Times New Roman"/>
          <w:bCs/>
          <w:szCs w:val="21"/>
        </w:rPr>
        <w:t>在</w:t>
      </w:r>
      <w:r w:rsidR="00154693">
        <w:rPr>
          <w:rFonts w:ascii="Times New Roman" w:eastAsia="宋体" w:hAnsi="Times New Roman" w:cs="Times New Roman"/>
          <w:bCs/>
          <w:szCs w:val="21"/>
        </w:rPr>
        <w:t>24</w:t>
      </w:r>
      <w:r w:rsidR="00C910BF" w:rsidRPr="00461230">
        <w:rPr>
          <w:rFonts w:ascii="Times New Roman" w:eastAsia="宋体" w:hAnsi="Times New Roman" w:cs="Times New Roman"/>
          <w:bCs/>
          <w:szCs w:val="21"/>
        </w:rPr>
        <w:t>h</w:t>
      </w:r>
      <w:r w:rsidR="00C910BF" w:rsidRPr="00461230">
        <w:rPr>
          <w:rFonts w:ascii="Times New Roman" w:eastAsia="宋体" w:hAnsi="Times New Roman" w:cs="Times New Roman"/>
          <w:bCs/>
          <w:szCs w:val="21"/>
        </w:rPr>
        <w:t>内完全降解聚合物</w:t>
      </w:r>
      <w:r w:rsidR="00204A78" w:rsidRPr="00461230">
        <w:rPr>
          <w:rFonts w:ascii="Times New Roman" w:eastAsia="宋体" w:hAnsi="Times New Roman" w:cs="Times New Roman"/>
          <w:bCs/>
          <w:szCs w:val="21"/>
        </w:rPr>
        <w:t>冻胶</w:t>
      </w:r>
      <w:r w:rsidR="00C910BF" w:rsidRPr="00461230">
        <w:rPr>
          <w:rFonts w:ascii="Times New Roman" w:eastAsia="宋体" w:hAnsi="Times New Roman" w:cs="Times New Roman"/>
          <w:bCs/>
          <w:szCs w:val="21"/>
        </w:rPr>
        <w:t>，比</w:t>
      </w:r>
      <w:r w:rsidR="00BA1D6D">
        <w:rPr>
          <w:rFonts w:ascii="Times New Roman" w:eastAsia="宋体" w:hAnsi="Times New Roman" w:cs="Times New Roman" w:hint="eastAsia"/>
          <w:bCs/>
          <w:szCs w:val="21"/>
        </w:rPr>
        <w:t>常规使用的其他氧化性</w:t>
      </w:r>
      <w:r w:rsidR="00154693">
        <w:rPr>
          <w:rFonts w:ascii="Times New Roman" w:eastAsia="宋体" w:hAnsi="Times New Roman" w:cs="Times New Roman" w:hint="eastAsia"/>
          <w:bCs/>
          <w:szCs w:val="21"/>
        </w:rPr>
        <w:t>解堵剂</w:t>
      </w:r>
      <w:r w:rsidR="00C910BF" w:rsidRPr="00461230">
        <w:rPr>
          <w:rFonts w:ascii="Times New Roman" w:eastAsia="宋体" w:hAnsi="Times New Roman" w:cs="Times New Roman"/>
          <w:bCs/>
          <w:szCs w:val="21"/>
        </w:rPr>
        <w:t>降解效果</w:t>
      </w:r>
      <w:r w:rsidR="00BA1D6D">
        <w:rPr>
          <w:rFonts w:ascii="Times New Roman" w:eastAsia="宋体" w:hAnsi="Times New Roman" w:cs="Times New Roman" w:hint="eastAsia"/>
          <w:bCs/>
          <w:szCs w:val="21"/>
        </w:rPr>
        <w:t>都</w:t>
      </w:r>
      <w:r w:rsidR="00C910BF" w:rsidRPr="00461230">
        <w:rPr>
          <w:rFonts w:ascii="Times New Roman" w:eastAsia="宋体" w:hAnsi="Times New Roman" w:cs="Times New Roman"/>
          <w:bCs/>
          <w:szCs w:val="21"/>
        </w:rPr>
        <w:t>好，</w:t>
      </w:r>
      <w:r w:rsidR="00154693">
        <w:rPr>
          <w:rFonts w:ascii="Times New Roman" w:eastAsia="宋体" w:hAnsi="Times New Roman" w:cs="Times New Roman" w:hint="eastAsia"/>
          <w:bCs/>
          <w:szCs w:val="21"/>
        </w:rPr>
        <w:t>且</w:t>
      </w:r>
      <w:r w:rsidR="00C910BF" w:rsidRPr="00461230">
        <w:rPr>
          <w:rFonts w:ascii="Times New Roman" w:eastAsia="宋体" w:hAnsi="Times New Roman" w:cs="Times New Roman"/>
          <w:bCs/>
          <w:szCs w:val="21"/>
        </w:rPr>
        <w:t>腐蚀</w:t>
      </w:r>
      <w:r w:rsidR="00BA1D6D">
        <w:rPr>
          <w:rFonts w:ascii="Times New Roman" w:eastAsia="宋体" w:hAnsi="Times New Roman" w:cs="Times New Roman" w:hint="eastAsia"/>
          <w:bCs/>
          <w:szCs w:val="21"/>
        </w:rPr>
        <w:t>性低</w:t>
      </w:r>
      <w:r w:rsidR="00C910BF" w:rsidRPr="00461230">
        <w:rPr>
          <w:rFonts w:ascii="Times New Roman" w:eastAsia="宋体" w:hAnsi="Times New Roman" w:cs="Times New Roman"/>
          <w:bCs/>
          <w:szCs w:val="21"/>
        </w:rPr>
        <w:t>，满足油田对入井流体的要求</w:t>
      </w:r>
      <w:r w:rsidR="005F194A">
        <w:rPr>
          <w:rFonts w:ascii="Times New Roman" w:eastAsia="宋体" w:hAnsi="Times New Roman" w:cs="Times New Roman" w:hint="eastAsia"/>
          <w:bCs/>
          <w:szCs w:val="21"/>
        </w:rPr>
        <w:t>，</w:t>
      </w:r>
      <w:r w:rsidR="00BA1D6D">
        <w:rPr>
          <w:rFonts w:ascii="Times New Roman" w:eastAsia="宋体" w:hAnsi="Times New Roman" w:cs="Times New Roman" w:hint="eastAsia"/>
          <w:bCs/>
          <w:szCs w:val="21"/>
        </w:rPr>
        <w:t>具备低温</w:t>
      </w:r>
      <w:r w:rsidR="005F194A">
        <w:rPr>
          <w:rFonts w:ascii="Times New Roman" w:eastAsia="宋体" w:hAnsi="Times New Roman" w:cs="Times New Roman" w:hint="eastAsia"/>
          <w:bCs/>
          <w:szCs w:val="21"/>
        </w:rPr>
        <w:t>油藏</w:t>
      </w:r>
      <w:r w:rsidR="00BA1D6D">
        <w:rPr>
          <w:rFonts w:ascii="Times New Roman" w:eastAsia="宋体" w:hAnsi="Times New Roman" w:cs="Times New Roman" w:hint="eastAsia"/>
          <w:bCs/>
          <w:szCs w:val="21"/>
        </w:rPr>
        <w:t>聚合物</w:t>
      </w:r>
      <w:r w:rsidR="005F194A">
        <w:rPr>
          <w:rFonts w:ascii="Times New Roman" w:eastAsia="宋体" w:hAnsi="Times New Roman" w:cs="Times New Roman" w:hint="eastAsia"/>
          <w:bCs/>
          <w:szCs w:val="21"/>
        </w:rPr>
        <w:t>解堵潜力</w:t>
      </w:r>
      <w:r w:rsidR="00C910BF" w:rsidRPr="00461230">
        <w:rPr>
          <w:rFonts w:ascii="Times New Roman" w:eastAsia="宋体" w:hAnsi="Times New Roman" w:cs="Times New Roman"/>
          <w:bCs/>
          <w:szCs w:val="21"/>
        </w:rPr>
        <w:t>。</w:t>
      </w:r>
    </w:p>
    <w:p w14:paraId="788EA039" w14:textId="77777777" w:rsidR="00053E93" w:rsidRDefault="00053E93" w:rsidP="001A5B65">
      <w:pPr>
        <w:widowControl/>
        <w:tabs>
          <w:tab w:val="left" w:pos="3075"/>
        </w:tabs>
        <w:spacing w:line="360" w:lineRule="auto"/>
        <w:ind w:firstLineChars="200" w:firstLine="422"/>
        <w:rPr>
          <w:rFonts w:ascii="Times New Roman" w:eastAsia="宋体" w:hAnsi="Times New Roman" w:cs="Times New Roman"/>
          <w:b/>
          <w:bCs/>
          <w:szCs w:val="21"/>
        </w:rPr>
      </w:pPr>
    </w:p>
    <w:p w14:paraId="3A849010" w14:textId="0B1D27DB" w:rsidR="00BE41C3" w:rsidRPr="001A5B65" w:rsidRDefault="00BE41C3" w:rsidP="001A5B65">
      <w:pPr>
        <w:widowControl/>
        <w:tabs>
          <w:tab w:val="left" w:pos="3075"/>
        </w:tabs>
        <w:spacing w:line="360" w:lineRule="auto"/>
        <w:ind w:firstLineChars="200" w:firstLine="422"/>
        <w:rPr>
          <w:rFonts w:ascii="Times New Roman" w:eastAsia="宋体" w:hAnsi="Times New Roman" w:cs="Times New Roman"/>
          <w:b/>
          <w:bCs/>
          <w:szCs w:val="21"/>
        </w:rPr>
      </w:pPr>
      <w:r w:rsidRPr="001A5B65">
        <w:rPr>
          <w:rFonts w:ascii="Times New Roman" w:eastAsia="宋体" w:hAnsi="Times New Roman" w:cs="Times New Roman" w:hint="eastAsia"/>
          <w:b/>
          <w:bCs/>
          <w:szCs w:val="21"/>
        </w:rPr>
        <w:t>参考文献</w:t>
      </w:r>
    </w:p>
    <w:p w14:paraId="6E6B5F50" w14:textId="58CD60FE" w:rsidR="00183F1E" w:rsidRDefault="00183F1E" w:rsidP="00183F1E">
      <w:pPr>
        <w:widowControl/>
        <w:tabs>
          <w:tab w:val="left" w:pos="3075"/>
        </w:tabs>
        <w:spacing w:line="360" w:lineRule="auto"/>
        <w:ind w:firstLineChars="200" w:firstLine="360"/>
        <w:rPr>
          <w:rFonts w:ascii="Times New Roman" w:eastAsia="宋体" w:hAnsi="Times New Roman" w:cs="Times New Roman"/>
          <w:bCs/>
          <w:sz w:val="18"/>
          <w:szCs w:val="18"/>
        </w:rPr>
      </w:pPr>
      <w:r>
        <w:rPr>
          <w:rFonts w:ascii="Times New Roman" w:eastAsia="宋体" w:hAnsi="Times New Roman" w:cs="Times New Roman" w:hint="eastAsia"/>
          <w:bCs/>
          <w:sz w:val="18"/>
          <w:szCs w:val="18"/>
        </w:rPr>
        <w:t>[</w:t>
      </w:r>
      <w:r>
        <w:rPr>
          <w:rFonts w:ascii="Times New Roman" w:eastAsia="宋体" w:hAnsi="Times New Roman" w:cs="Times New Roman"/>
          <w:bCs/>
          <w:sz w:val="18"/>
          <w:szCs w:val="18"/>
        </w:rPr>
        <w:t xml:space="preserve">1] </w:t>
      </w:r>
      <w:r>
        <w:rPr>
          <w:rFonts w:ascii="Times New Roman" w:eastAsia="宋体" w:hAnsi="Times New Roman" w:cs="Times New Roman" w:hint="eastAsia"/>
          <w:bCs/>
          <w:sz w:val="18"/>
          <w:szCs w:val="18"/>
        </w:rPr>
        <w:t>赵福麟</w:t>
      </w:r>
      <w:r>
        <w:rPr>
          <w:rFonts w:ascii="Times New Roman" w:eastAsia="宋体" w:hAnsi="Times New Roman" w:cs="Times New Roman" w:hint="eastAsia"/>
          <w:bCs/>
          <w:sz w:val="18"/>
          <w:szCs w:val="18"/>
        </w:rPr>
        <w:t>.</w:t>
      </w:r>
      <w:r>
        <w:rPr>
          <w:rFonts w:ascii="Times New Roman" w:eastAsia="宋体" w:hAnsi="Times New Roman" w:cs="Times New Roman"/>
          <w:bCs/>
          <w:sz w:val="18"/>
          <w:szCs w:val="18"/>
        </w:rPr>
        <w:t xml:space="preserve"> </w:t>
      </w:r>
      <w:r>
        <w:rPr>
          <w:rFonts w:ascii="Times New Roman" w:eastAsia="宋体" w:hAnsi="Times New Roman" w:cs="Times New Roman" w:hint="eastAsia"/>
          <w:bCs/>
          <w:sz w:val="18"/>
          <w:szCs w:val="18"/>
        </w:rPr>
        <w:t>油田化学</w:t>
      </w:r>
      <w:r>
        <w:rPr>
          <w:rFonts w:ascii="Times New Roman" w:eastAsia="宋体" w:hAnsi="Times New Roman" w:cs="Times New Roman" w:hint="eastAsia"/>
          <w:bCs/>
          <w:sz w:val="18"/>
          <w:szCs w:val="18"/>
        </w:rPr>
        <w:t>(</w:t>
      </w:r>
      <w:r>
        <w:rPr>
          <w:rFonts w:ascii="Times New Roman" w:eastAsia="宋体" w:hAnsi="Times New Roman" w:cs="Times New Roman" w:hint="eastAsia"/>
          <w:bCs/>
          <w:sz w:val="18"/>
          <w:szCs w:val="18"/>
        </w:rPr>
        <w:t>第</w:t>
      </w:r>
      <w:r>
        <w:rPr>
          <w:rFonts w:ascii="Times New Roman" w:eastAsia="宋体" w:hAnsi="Times New Roman" w:cs="Times New Roman" w:hint="eastAsia"/>
          <w:bCs/>
          <w:sz w:val="18"/>
          <w:szCs w:val="18"/>
        </w:rPr>
        <w:t>2</w:t>
      </w:r>
      <w:r>
        <w:rPr>
          <w:rFonts w:ascii="Times New Roman" w:eastAsia="宋体" w:hAnsi="Times New Roman" w:cs="Times New Roman" w:hint="eastAsia"/>
          <w:bCs/>
          <w:sz w:val="18"/>
          <w:szCs w:val="18"/>
        </w:rPr>
        <w:t>版</w:t>
      </w:r>
      <w:r>
        <w:rPr>
          <w:rFonts w:ascii="Times New Roman" w:eastAsia="宋体" w:hAnsi="Times New Roman" w:cs="Times New Roman" w:hint="eastAsia"/>
          <w:bCs/>
          <w:sz w:val="18"/>
          <w:szCs w:val="18"/>
        </w:rPr>
        <w:t>)[</w:t>
      </w:r>
      <w:r>
        <w:rPr>
          <w:rFonts w:ascii="Times New Roman" w:eastAsia="宋体" w:hAnsi="Times New Roman" w:cs="Times New Roman"/>
          <w:bCs/>
          <w:sz w:val="18"/>
          <w:szCs w:val="18"/>
        </w:rPr>
        <w:t xml:space="preserve">M]. </w:t>
      </w:r>
      <w:r>
        <w:rPr>
          <w:rFonts w:ascii="Times New Roman" w:eastAsia="宋体" w:hAnsi="Times New Roman" w:cs="Times New Roman" w:hint="eastAsia"/>
          <w:bCs/>
          <w:sz w:val="18"/>
          <w:szCs w:val="18"/>
        </w:rPr>
        <w:t>东营</w:t>
      </w:r>
      <w:r>
        <w:rPr>
          <w:rFonts w:ascii="Times New Roman" w:eastAsia="宋体" w:hAnsi="Times New Roman" w:cs="Times New Roman" w:hint="eastAsia"/>
          <w:bCs/>
          <w:sz w:val="18"/>
          <w:szCs w:val="18"/>
        </w:rPr>
        <w:t>:</w:t>
      </w:r>
      <w:r>
        <w:rPr>
          <w:rFonts w:ascii="Times New Roman" w:eastAsia="宋体" w:hAnsi="Times New Roman" w:cs="Times New Roman"/>
          <w:bCs/>
          <w:sz w:val="18"/>
          <w:szCs w:val="18"/>
        </w:rPr>
        <w:t xml:space="preserve"> </w:t>
      </w:r>
      <w:r>
        <w:rPr>
          <w:rFonts w:ascii="Times New Roman" w:eastAsia="宋体" w:hAnsi="Times New Roman" w:cs="Times New Roman" w:hint="eastAsia"/>
          <w:bCs/>
          <w:sz w:val="18"/>
          <w:szCs w:val="18"/>
        </w:rPr>
        <w:t>中国石油大学出版社</w:t>
      </w:r>
      <w:r>
        <w:rPr>
          <w:rFonts w:ascii="Times New Roman" w:eastAsia="宋体" w:hAnsi="Times New Roman" w:cs="Times New Roman" w:hint="eastAsia"/>
          <w:bCs/>
          <w:sz w:val="18"/>
          <w:szCs w:val="18"/>
        </w:rPr>
        <w:t>.</w:t>
      </w:r>
    </w:p>
    <w:p w14:paraId="4E71237B" w14:textId="77E1B925" w:rsidR="00845703" w:rsidRDefault="00845703" w:rsidP="00845703">
      <w:pPr>
        <w:widowControl/>
        <w:tabs>
          <w:tab w:val="left" w:pos="3075"/>
        </w:tabs>
        <w:spacing w:line="360" w:lineRule="auto"/>
        <w:ind w:firstLineChars="200" w:firstLine="360"/>
        <w:rPr>
          <w:rFonts w:ascii="Times New Roman" w:eastAsia="宋体" w:hAnsi="Times New Roman" w:cs="Times New Roman"/>
          <w:bCs/>
          <w:sz w:val="18"/>
          <w:szCs w:val="18"/>
        </w:rPr>
      </w:pPr>
      <w:r>
        <w:rPr>
          <w:rFonts w:ascii="Times New Roman" w:eastAsia="宋体" w:hAnsi="Times New Roman" w:cs="Times New Roman" w:hint="eastAsia"/>
          <w:bCs/>
          <w:sz w:val="18"/>
          <w:szCs w:val="18"/>
        </w:rPr>
        <w:t>[</w:t>
      </w:r>
      <w:r w:rsidR="00183F1E">
        <w:rPr>
          <w:rFonts w:ascii="Times New Roman" w:eastAsia="宋体" w:hAnsi="Times New Roman" w:cs="Times New Roman"/>
          <w:bCs/>
          <w:sz w:val="18"/>
          <w:szCs w:val="18"/>
        </w:rPr>
        <w:t>2</w:t>
      </w:r>
      <w:r>
        <w:rPr>
          <w:rFonts w:ascii="Times New Roman" w:eastAsia="宋体" w:hAnsi="Times New Roman" w:cs="Times New Roman"/>
          <w:bCs/>
          <w:sz w:val="18"/>
          <w:szCs w:val="18"/>
        </w:rPr>
        <w:t xml:space="preserve">] </w:t>
      </w:r>
      <w:r w:rsidRPr="00845703">
        <w:rPr>
          <w:rFonts w:ascii="Times New Roman" w:eastAsia="宋体" w:hAnsi="Times New Roman" w:cs="Times New Roman" w:hint="eastAsia"/>
          <w:bCs/>
          <w:sz w:val="18"/>
          <w:szCs w:val="18"/>
        </w:rPr>
        <w:t>赵秀娟</w:t>
      </w:r>
      <w:r w:rsidRPr="00845703">
        <w:rPr>
          <w:rFonts w:ascii="Times New Roman" w:eastAsia="宋体" w:hAnsi="Times New Roman" w:cs="Times New Roman" w:hint="eastAsia"/>
          <w:bCs/>
          <w:sz w:val="18"/>
          <w:szCs w:val="18"/>
        </w:rPr>
        <w:t>,</w:t>
      </w:r>
      <w:r w:rsidRPr="00845703">
        <w:rPr>
          <w:rFonts w:ascii="Times New Roman" w:eastAsia="宋体" w:hAnsi="Times New Roman" w:cs="Times New Roman" w:hint="eastAsia"/>
          <w:bCs/>
          <w:sz w:val="18"/>
          <w:szCs w:val="18"/>
        </w:rPr>
        <w:t>陈铁龙</w:t>
      </w:r>
      <w:r w:rsidRPr="00845703">
        <w:rPr>
          <w:rFonts w:ascii="Times New Roman" w:eastAsia="宋体" w:hAnsi="Times New Roman" w:cs="Times New Roman" w:hint="eastAsia"/>
          <w:bCs/>
          <w:sz w:val="18"/>
          <w:szCs w:val="18"/>
        </w:rPr>
        <w:t>,</w:t>
      </w:r>
      <w:r w:rsidRPr="00845703">
        <w:rPr>
          <w:rFonts w:ascii="Times New Roman" w:eastAsia="宋体" w:hAnsi="Times New Roman" w:cs="Times New Roman" w:hint="eastAsia"/>
          <w:bCs/>
          <w:sz w:val="18"/>
          <w:szCs w:val="18"/>
        </w:rPr>
        <w:t>王传军</w:t>
      </w:r>
      <w:r w:rsidRPr="00845703">
        <w:rPr>
          <w:rFonts w:ascii="Times New Roman" w:eastAsia="宋体" w:hAnsi="Times New Roman" w:cs="Times New Roman" w:hint="eastAsia"/>
          <w:bCs/>
          <w:sz w:val="18"/>
          <w:szCs w:val="18"/>
        </w:rPr>
        <w:t xml:space="preserve">. </w:t>
      </w:r>
      <w:r w:rsidRPr="00845703">
        <w:rPr>
          <w:rFonts w:ascii="Times New Roman" w:eastAsia="宋体" w:hAnsi="Times New Roman" w:cs="Times New Roman" w:hint="eastAsia"/>
          <w:bCs/>
          <w:sz w:val="18"/>
          <w:szCs w:val="18"/>
        </w:rPr>
        <w:t>一种低温铬冻胶堵剂的研制</w:t>
      </w:r>
      <w:r w:rsidRPr="00845703">
        <w:rPr>
          <w:rFonts w:ascii="Times New Roman" w:eastAsia="宋体" w:hAnsi="Times New Roman" w:cs="Times New Roman" w:hint="eastAsia"/>
          <w:bCs/>
          <w:sz w:val="18"/>
          <w:szCs w:val="18"/>
        </w:rPr>
        <w:t xml:space="preserve">[J]. </w:t>
      </w:r>
      <w:r w:rsidRPr="00845703">
        <w:rPr>
          <w:rFonts w:ascii="Times New Roman" w:eastAsia="宋体" w:hAnsi="Times New Roman" w:cs="Times New Roman" w:hint="eastAsia"/>
          <w:bCs/>
          <w:sz w:val="18"/>
          <w:szCs w:val="18"/>
        </w:rPr>
        <w:t>油田化学</w:t>
      </w:r>
      <w:r w:rsidRPr="00845703">
        <w:rPr>
          <w:rFonts w:ascii="Times New Roman" w:eastAsia="宋体" w:hAnsi="Times New Roman" w:cs="Times New Roman" w:hint="eastAsia"/>
          <w:bCs/>
          <w:sz w:val="18"/>
          <w:szCs w:val="18"/>
        </w:rPr>
        <w:t>(3):225-227.</w:t>
      </w:r>
    </w:p>
    <w:p w14:paraId="40D1DF52" w14:textId="699ED7BF" w:rsidR="00845703" w:rsidRDefault="00845703" w:rsidP="00183F1E">
      <w:pPr>
        <w:widowControl/>
        <w:tabs>
          <w:tab w:val="left" w:pos="3075"/>
        </w:tabs>
        <w:spacing w:line="360" w:lineRule="auto"/>
        <w:ind w:firstLineChars="200" w:firstLine="360"/>
        <w:rPr>
          <w:rFonts w:ascii="Times New Roman" w:eastAsia="宋体" w:hAnsi="Times New Roman" w:cs="Times New Roman"/>
          <w:bCs/>
          <w:sz w:val="18"/>
          <w:szCs w:val="18"/>
        </w:rPr>
      </w:pPr>
      <w:r>
        <w:rPr>
          <w:rFonts w:ascii="Times New Roman" w:eastAsia="宋体" w:hAnsi="Times New Roman" w:cs="Times New Roman" w:hint="eastAsia"/>
          <w:bCs/>
          <w:sz w:val="18"/>
          <w:szCs w:val="18"/>
        </w:rPr>
        <w:t>[</w:t>
      </w:r>
      <w:r w:rsidR="00183F1E">
        <w:rPr>
          <w:rFonts w:ascii="Times New Roman" w:eastAsia="宋体" w:hAnsi="Times New Roman" w:cs="Times New Roman"/>
          <w:bCs/>
          <w:sz w:val="18"/>
          <w:szCs w:val="18"/>
        </w:rPr>
        <w:t>3</w:t>
      </w:r>
      <w:r>
        <w:rPr>
          <w:rFonts w:ascii="Times New Roman" w:eastAsia="宋体" w:hAnsi="Times New Roman" w:cs="Times New Roman"/>
          <w:bCs/>
          <w:sz w:val="18"/>
          <w:szCs w:val="18"/>
        </w:rPr>
        <w:t xml:space="preserve">] </w:t>
      </w:r>
      <w:r w:rsidRPr="00845703">
        <w:rPr>
          <w:rFonts w:ascii="Times New Roman" w:eastAsia="宋体" w:hAnsi="Times New Roman" w:cs="Times New Roman" w:hint="eastAsia"/>
          <w:bCs/>
          <w:sz w:val="18"/>
          <w:szCs w:val="18"/>
        </w:rPr>
        <w:t>熊生春</w:t>
      </w:r>
      <w:r w:rsidRPr="00845703">
        <w:rPr>
          <w:rFonts w:ascii="Times New Roman" w:eastAsia="宋体" w:hAnsi="Times New Roman" w:cs="Times New Roman" w:hint="eastAsia"/>
          <w:bCs/>
          <w:sz w:val="18"/>
          <w:szCs w:val="18"/>
        </w:rPr>
        <w:t xml:space="preserve">, </w:t>
      </w:r>
      <w:r w:rsidRPr="00845703">
        <w:rPr>
          <w:rFonts w:ascii="Times New Roman" w:eastAsia="宋体" w:hAnsi="Times New Roman" w:cs="Times New Roman" w:hint="eastAsia"/>
          <w:bCs/>
          <w:sz w:val="18"/>
          <w:szCs w:val="18"/>
        </w:rPr>
        <w:t>王业飞</w:t>
      </w:r>
      <w:r w:rsidRPr="00845703">
        <w:rPr>
          <w:rFonts w:ascii="Times New Roman" w:eastAsia="宋体" w:hAnsi="Times New Roman" w:cs="Times New Roman" w:hint="eastAsia"/>
          <w:bCs/>
          <w:sz w:val="18"/>
          <w:szCs w:val="18"/>
        </w:rPr>
        <w:t xml:space="preserve">, </w:t>
      </w:r>
      <w:r w:rsidRPr="00845703">
        <w:rPr>
          <w:rFonts w:ascii="Times New Roman" w:eastAsia="宋体" w:hAnsi="Times New Roman" w:cs="Times New Roman" w:hint="eastAsia"/>
          <w:bCs/>
          <w:sz w:val="18"/>
          <w:szCs w:val="18"/>
        </w:rPr>
        <w:t>何英</w:t>
      </w:r>
      <w:r w:rsidRPr="00845703">
        <w:rPr>
          <w:rFonts w:ascii="Times New Roman" w:eastAsia="宋体" w:hAnsi="Times New Roman" w:cs="Times New Roman" w:hint="eastAsia"/>
          <w:bCs/>
          <w:sz w:val="18"/>
          <w:szCs w:val="18"/>
        </w:rPr>
        <w:t xml:space="preserve">, </w:t>
      </w:r>
      <w:r>
        <w:rPr>
          <w:rFonts w:ascii="Times New Roman" w:eastAsia="宋体" w:hAnsi="Times New Roman" w:cs="Times New Roman" w:hint="eastAsia"/>
          <w:bCs/>
          <w:sz w:val="18"/>
          <w:szCs w:val="18"/>
        </w:rPr>
        <w:t>等</w:t>
      </w:r>
      <w:r w:rsidRPr="00845703">
        <w:rPr>
          <w:rFonts w:ascii="Times New Roman" w:eastAsia="宋体" w:hAnsi="Times New Roman" w:cs="Times New Roman" w:hint="eastAsia"/>
          <w:bCs/>
          <w:sz w:val="18"/>
          <w:szCs w:val="18"/>
        </w:rPr>
        <w:t xml:space="preserve">. </w:t>
      </w:r>
      <w:r w:rsidRPr="00845703">
        <w:rPr>
          <w:rFonts w:ascii="Times New Roman" w:eastAsia="宋体" w:hAnsi="Times New Roman" w:cs="Times New Roman" w:hint="eastAsia"/>
          <w:bCs/>
          <w:sz w:val="18"/>
          <w:szCs w:val="18"/>
        </w:rPr>
        <w:t>一种聚合物驱后深部调剖用</w:t>
      </w:r>
      <w:r w:rsidRPr="00845703">
        <w:rPr>
          <w:rFonts w:ascii="Times New Roman" w:eastAsia="宋体" w:hAnsi="Times New Roman" w:cs="Times New Roman" w:hint="eastAsia"/>
          <w:bCs/>
          <w:sz w:val="18"/>
          <w:szCs w:val="18"/>
        </w:rPr>
        <w:t>HPAM/Cr</w:t>
      </w:r>
      <w:r w:rsidRPr="00B566CD">
        <w:rPr>
          <w:rFonts w:ascii="Times New Roman" w:eastAsia="宋体" w:hAnsi="Times New Roman" w:cs="Times New Roman" w:hint="eastAsia"/>
          <w:bCs/>
          <w:sz w:val="18"/>
          <w:szCs w:val="18"/>
          <w:vertAlign w:val="superscript"/>
        </w:rPr>
        <w:t>3+</w:t>
      </w:r>
      <w:r w:rsidRPr="00845703">
        <w:rPr>
          <w:rFonts w:ascii="Times New Roman" w:eastAsia="宋体" w:hAnsi="Times New Roman" w:cs="Times New Roman" w:hint="eastAsia"/>
          <w:bCs/>
          <w:sz w:val="18"/>
          <w:szCs w:val="18"/>
        </w:rPr>
        <w:t>冻胶体系</w:t>
      </w:r>
      <w:r w:rsidRPr="00845703">
        <w:rPr>
          <w:rFonts w:ascii="Times New Roman" w:eastAsia="宋体" w:hAnsi="Times New Roman" w:cs="Times New Roman" w:hint="eastAsia"/>
          <w:bCs/>
          <w:sz w:val="18"/>
          <w:szCs w:val="18"/>
        </w:rPr>
        <w:t xml:space="preserve">[J]. </w:t>
      </w:r>
      <w:r w:rsidRPr="00845703">
        <w:rPr>
          <w:rFonts w:ascii="Times New Roman" w:eastAsia="宋体" w:hAnsi="Times New Roman" w:cs="Times New Roman" w:hint="eastAsia"/>
          <w:bCs/>
          <w:sz w:val="18"/>
          <w:szCs w:val="18"/>
        </w:rPr>
        <w:t>钻采工艺</w:t>
      </w:r>
      <w:r w:rsidRPr="00845703">
        <w:rPr>
          <w:rFonts w:ascii="Times New Roman" w:eastAsia="宋体" w:hAnsi="Times New Roman" w:cs="Times New Roman" w:hint="eastAsia"/>
          <w:bCs/>
          <w:sz w:val="18"/>
          <w:szCs w:val="18"/>
        </w:rPr>
        <w:t>(6):107-109.</w:t>
      </w:r>
    </w:p>
    <w:p w14:paraId="33146F08" w14:textId="146F621E" w:rsidR="00053E93" w:rsidRPr="00845703" w:rsidRDefault="00053E93" w:rsidP="00053E93">
      <w:pPr>
        <w:widowControl/>
        <w:tabs>
          <w:tab w:val="left" w:pos="3075"/>
        </w:tabs>
        <w:spacing w:line="360" w:lineRule="auto"/>
        <w:ind w:firstLineChars="200" w:firstLine="36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[4] </w:t>
      </w:r>
      <w:r w:rsidRPr="009D3895">
        <w:rPr>
          <w:rFonts w:ascii="Times New Roman" w:eastAsia="宋体" w:hAnsi="Times New Roman" w:cs="Times New Roman"/>
          <w:bCs/>
          <w:sz w:val="18"/>
          <w:szCs w:val="18"/>
        </w:rPr>
        <w:t>Lockhart T P. Chemical properties of chromium/polyacrylamide gels[J]. SPE Advanced Technology Series, 1994, 2(02): 199-205.</w:t>
      </w:r>
    </w:p>
    <w:p w14:paraId="35E0F9FD" w14:textId="77777777" w:rsidR="00053E93" w:rsidRPr="00053E93" w:rsidRDefault="00053E93" w:rsidP="00053E93">
      <w:pPr>
        <w:widowControl/>
        <w:tabs>
          <w:tab w:val="left" w:pos="3075"/>
        </w:tabs>
        <w:spacing w:line="360" w:lineRule="auto"/>
        <w:ind w:firstLineChars="200" w:firstLine="360"/>
        <w:rPr>
          <w:rFonts w:ascii="Times New Roman" w:eastAsia="宋体" w:hAnsi="Times New Roman" w:cs="Times New Roman"/>
          <w:bCs/>
          <w:sz w:val="18"/>
          <w:szCs w:val="18"/>
        </w:rPr>
      </w:pPr>
      <w:r>
        <w:rPr>
          <w:rFonts w:ascii="Times New Roman" w:eastAsia="宋体" w:hAnsi="Times New Roman" w:cs="Times New Roman" w:hint="eastAsia"/>
          <w:bCs/>
          <w:sz w:val="18"/>
          <w:szCs w:val="18"/>
        </w:rPr>
        <w:t>[</w:t>
      </w:r>
      <w:r>
        <w:rPr>
          <w:rFonts w:ascii="Times New Roman" w:eastAsia="宋体" w:hAnsi="Times New Roman" w:cs="Times New Roman"/>
          <w:bCs/>
          <w:sz w:val="18"/>
          <w:szCs w:val="18"/>
        </w:rPr>
        <w:t>5]</w:t>
      </w:r>
      <w:r w:rsidRPr="009D3895">
        <w:rPr>
          <w:rFonts w:ascii="Times New Roman" w:eastAsia="宋体" w:hAnsi="Times New Roman" w:cs="Times New Roman" w:hint="eastAsia"/>
          <w:bCs/>
          <w:sz w:val="18"/>
          <w:szCs w:val="18"/>
        </w:rPr>
        <w:t>郑俊德</w:t>
      </w:r>
      <w:r w:rsidRPr="009D3895">
        <w:rPr>
          <w:rFonts w:ascii="Times New Roman" w:eastAsia="宋体" w:hAnsi="Times New Roman" w:cs="Times New Roman" w:hint="eastAsia"/>
          <w:bCs/>
          <w:sz w:val="18"/>
          <w:szCs w:val="18"/>
        </w:rPr>
        <w:t xml:space="preserve">, </w:t>
      </w:r>
      <w:r w:rsidRPr="009D3895">
        <w:rPr>
          <w:rFonts w:ascii="Times New Roman" w:eastAsia="宋体" w:hAnsi="Times New Roman" w:cs="Times New Roman" w:hint="eastAsia"/>
          <w:bCs/>
          <w:sz w:val="18"/>
          <w:szCs w:val="18"/>
        </w:rPr>
        <w:t>张英志</w:t>
      </w:r>
      <w:r w:rsidRPr="009D3895">
        <w:rPr>
          <w:rFonts w:ascii="Times New Roman" w:eastAsia="宋体" w:hAnsi="Times New Roman" w:cs="Times New Roman" w:hint="eastAsia"/>
          <w:bCs/>
          <w:sz w:val="18"/>
          <w:szCs w:val="18"/>
        </w:rPr>
        <w:t xml:space="preserve">, </w:t>
      </w:r>
      <w:r w:rsidRPr="009D3895">
        <w:rPr>
          <w:rFonts w:ascii="Times New Roman" w:eastAsia="宋体" w:hAnsi="Times New Roman" w:cs="Times New Roman" w:hint="eastAsia"/>
          <w:bCs/>
          <w:sz w:val="18"/>
          <w:szCs w:val="18"/>
        </w:rPr>
        <w:t>任华</w:t>
      </w:r>
      <w:r>
        <w:rPr>
          <w:rFonts w:ascii="Times New Roman" w:eastAsia="宋体" w:hAnsi="Times New Roman" w:cs="Times New Roman" w:hint="eastAsia"/>
          <w:bCs/>
          <w:sz w:val="18"/>
          <w:szCs w:val="18"/>
        </w:rPr>
        <w:t>，等</w:t>
      </w:r>
      <w:r w:rsidRPr="009D3895">
        <w:rPr>
          <w:rFonts w:ascii="Times New Roman" w:eastAsia="宋体" w:hAnsi="Times New Roman" w:cs="Times New Roman" w:hint="eastAsia"/>
          <w:bCs/>
          <w:sz w:val="18"/>
          <w:szCs w:val="18"/>
        </w:rPr>
        <w:t xml:space="preserve">. </w:t>
      </w:r>
      <w:r w:rsidRPr="009D3895">
        <w:rPr>
          <w:rFonts w:ascii="Times New Roman" w:eastAsia="宋体" w:hAnsi="Times New Roman" w:cs="Times New Roman" w:hint="eastAsia"/>
          <w:bCs/>
          <w:sz w:val="18"/>
          <w:szCs w:val="18"/>
        </w:rPr>
        <w:t>注聚合物井堵塞机理分析及解堵剂研究</w:t>
      </w:r>
      <w:r w:rsidRPr="009D3895">
        <w:rPr>
          <w:rFonts w:ascii="Times New Roman" w:eastAsia="宋体" w:hAnsi="Times New Roman" w:cs="Times New Roman" w:hint="eastAsia"/>
          <w:bCs/>
          <w:sz w:val="18"/>
          <w:szCs w:val="18"/>
        </w:rPr>
        <w:t xml:space="preserve">[J]. </w:t>
      </w:r>
      <w:r w:rsidRPr="009D3895">
        <w:rPr>
          <w:rFonts w:ascii="Times New Roman" w:eastAsia="宋体" w:hAnsi="Times New Roman" w:cs="Times New Roman" w:hint="eastAsia"/>
          <w:bCs/>
          <w:sz w:val="18"/>
          <w:szCs w:val="18"/>
        </w:rPr>
        <w:t>石油勘探与开发</w:t>
      </w:r>
      <w:r w:rsidRPr="009D3895">
        <w:rPr>
          <w:rFonts w:ascii="Times New Roman" w:eastAsia="宋体" w:hAnsi="Times New Roman" w:cs="Times New Roman" w:hint="eastAsia"/>
          <w:bCs/>
          <w:sz w:val="18"/>
          <w:szCs w:val="18"/>
        </w:rPr>
        <w:t>, 2004(06):114-117.</w:t>
      </w:r>
    </w:p>
    <w:p w14:paraId="3F311BB2" w14:textId="78C5EF9B" w:rsidR="00183F1E" w:rsidRDefault="00183F1E" w:rsidP="00053E93">
      <w:pPr>
        <w:widowControl/>
        <w:tabs>
          <w:tab w:val="left" w:pos="3075"/>
        </w:tabs>
        <w:spacing w:line="360" w:lineRule="auto"/>
        <w:ind w:firstLineChars="200" w:firstLine="360"/>
        <w:rPr>
          <w:rFonts w:ascii="Times New Roman" w:eastAsia="宋体" w:hAnsi="Times New Roman" w:cs="Times New Roman"/>
          <w:bCs/>
          <w:sz w:val="18"/>
          <w:szCs w:val="18"/>
        </w:rPr>
      </w:pPr>
      <w:r>
        <w:rPr>
          <w:rFonts w:ascii="Times New Roman" w:eastAsia="宋体" w:hAnsi="Times New Roman" w:cs="Times New Roman"/>
          <w:bCs/>
          <w:sz w:val="18"/>
          <w:szCs w:val="18"/>
        </w:rPr>
        <w:t>[</w:t>
      </w:r>
      <w:r w:rsidR="00053E93">
        <w:rPr>
          <w:rFonts w:ascii="Times New Roman" w:eastAsia="宋体" w:hAnsi="Times New Roman" w:cs="Times New Roman"/>
          <w:bCs/>
          <w:sz w:val="18"/>
          <w:szCs w:val="18"/>
        </w:rPr>
        <w:t>6</w:t>
      </w:r>
      <w:r>
        <w:rPr>
          <w:rFonts w:ascii="Times New Roman" w:eastAsia="宋体" w:hAnsi="Times New Roman" w:cs="Times New Roman"/>
          <w:bCs/>
          <w:sz w:val="18"/>
          <w:szCs w:val="18"/>
        </w:rPr>
        <w:t xml:space="preserve">] </w:t>
      </w:r>
      <w:r w:rsidRPr="009D3895">
        <w:rPr>
          <w:rFonts w:ascii="Times New Roman" w:eastAsia="宋体" w:hAnsi="Times New Roman" w:cs="Times New Roman"/>
          <w:bCs/>
          <w:sz w:val="18"/>
          <w:szCs w:val="18"/>
        </w:rPr>
        <w:t>Khan N, Pu J, Pu C, et al. Experimental and mechanism study: Partially hydrolyzed polyacrylamide gel degradation and deplugging via ultrasonic waves and chemical agents[J]. Ultrasonics sonochemistry, 2019, 56: 350-360.</w:t>
      </w:r>
    </w:p>
    <w:p w14:paraId="30B75715" w14:textId="5DBFD500" w:rsidR="00183F1E" w:rsidRDefault="00183F1E" w:rsidP="00183F1E">
      <w:pPr>
        <w:widowControl/>
        <w:tabs>
          <w:tab w:val="left" w:pos="3075"/>
        </w:tabs>
        <w:spacing w:line="360" w:lineRule="auto"/>
        <w:ind w:firstLineChars="200" w:firstLine="360"/>
        <w:rPr>
          <w:rFonts w:ascii="Times New Roman" w:eastAsia="宋体" w:hAnsi="Times New Roman" w:cs="Times New Roman"/>
          <w:bCs/>
          <w:sz w:val="18"/>
          <w:szCs w:val="18"/>
        </w:rPr>
      </w:pPr>
      <w:r>
        <w:rPr>
          <w:rFonts w:ascii="Times New Roman" w:eastAsia="宋体" w:hAnsi="Times New Roman" w:cs="Times New Roman" w:hint="eastAsia"/>
          <w:bCs/>
          <w:sz w:val="18"/>
          <w:szCs w:val="18"/>
        </w:rPr>
        <w:t>[</w:t>
      </w:r>
      <w:r w:rsidR="00053E93">
        <w:rPr>
          <w:rFonts w:ascii="Times New Roman" w:eastAsia="宋体" w:hAnsi="Times New Roman" w:cs="Times New Roman"/>
          <w:bCs/>
          <w:sz w:val="18"/>
          <w:szCs w:val="18"/>
        </w:rPr>
        <w:t>7</w:t>
      </w:r>
      <w:r>
        <w:rPr>
          <w:rFonts w:ascii="Times New Roman" w:eastAsia="宋体" w:hAnsi="Times New Roman" w:cs="Times New Roman"/>
          <w:bCs/>
          <w:sz w:val="18"/>
          <w:szCs w:val="18"/>
        </w:rPr>
        <w:t xml:space="preserve">] </w:t>
      </w:r>
      <w:r w:rsidRPr="009D3895">
        <w:rPr>
          <w:rFonts w:ascii="Times New Roman" w:eastAsia="宋体" w:hAnsi="Times New Roman" w:cs="Times New Roman" w:hint="eastAsia"/>
          <w:bCs/>
          <w:sz w:val="18"/>
          <w:szCs w:val="18"/>
        </w:rPr>
        <w:t>杜清珍</w:t>
      </w:r>
      <w:r w:rsidRPr="009D3895">
        <w:rPr>
          <w:rFonts w:ascii="Times New Roman" w:eastAsia="宋体" w:hAnsi="Times New Roman" w:cs="Times New Roman" w:hint="eastAsia"/>
          <w:bCs/>
          <w:sz w:val="18"/>
          <w:szCs w:val="18"/>
        </w:rPr>
        <w:t xml:space="preserve">, </w:t>
      </w:r>
      <w:r w:rsidRPr="009D3895">
        <w:rPr>
          <w:rFonts w:ascii="Times New Roman" w:eastAsia="宋体" w:hAnsi="Times New Roman" w:cs="Times New Roman" w:hint="eastAsia"/>
          <w:bCs/>
          <w:sz w:val="18"/>
          <w:szCs w:val="18"/>
        </w:rPr>
        <w:t>南庆义</w:t>
      </w:r>
      <w:r w:rsidRPr="009D3895">
        <w:rPr>
          <w:rFonts w:ascii="Times New Roman" w:eastAsia="宋体" w:hAnsi="Times New Roman" w:cs="Times New Roman" w:hint="eastAsia"/>
          <w:bCs/>
          <w:sz w:val="18"/>
          <w:szCs w:val="18"/>
        </w:rPr>
        <w:t xml:space="preserve">, </w:t>
      </w:r>
      <w:r w:rsidRPr="009D3895">
        <w:rPr>
          <w:rFonts w:ascii="Times New Roman" w:eastAsia="宋体" w:hAnsi="Times New Roman" w:cs="Times New Roman" w:hint="eastAsia"/>
          <w:bCs/>
          <w:sz w:val="18"/>
          <w:szCs w:val="18"/>
        </w:rPr>
        <w:t>王志强</w:t>
      </w:r>
      <w:r>
        <w:rPr>
          <w:rFonts w:ascii="Times New Roman" w:eastAsia="宋体" w:hAnsi="Times New Roman" w:cs="Times New Roman" w:hint="eastAsia"/>
          <w:bCs/>
          <w:sz w:val="18"/>
          <w:szCs w:val="18"/>
        </w:rPr>
        <w:t>，等</w:t>
      </w:r>
      <w:r w:rsidRPr="009D3895">
        <w:rPr>
          <w:rFonts w:ascii="Times New Roman" w:eastAsia="宋体" w:hAnsi="Times New Roman" w:cs="Times New Roman" w:hint="eastAsia"/>
          <w:bCs/>
          <w:sz w:val="18"/>
          <w:szCs w:val="18"/>
        </w:rPr>
        <w:t xml:space="preserve">. </w:t>
      </w:r>
      <w:r w:rsidRPr="009D3895">
        <w:rPr>
          <w:rFonts w:ascii="Times New Roman" w:eastAsia="宋体" w:hAnsi="Times New Roman" w:cs="Times New Roman" w:hint="eastAsia"/>
          <w:bCs/>
          <w:sz w:val="18"/>
          <w:szCs w:val="18"/>
        </w:rPr>
        <w:t>聚合物凝胶解堵剂的研制及应用</w:t>
      </w:r>
      <w:r w:rsidRPr="009D3895">
        <w:rPr>
          <w:rFonts w:ascii="Times New Roman" w:eastAsia="宋体" w:hAnsi="Times New Roman" w:cs="Times New Roman" w:hint="eastAsia"/>
          <w:bCs/>
          <w:sz w:val="18"/>
          <w:szCs w:val="18"/>
        </w:rPr>
        <w:t xml:space="preserve">[J]. </w:t>
      </w:r>
      <w:r w:rsidRPr="009D3895">
        <w:rPr>
          <w:rFonts w:ascii="Times New Roman" w:eastAsia="宋体" w:hAnsi="Times New Roman" w:cs="Times New Roman" w:hint="eastAsia"/>
          <w:bCs/>
          <w:sz w:val="18"/>
          <w:szCs w:val="18"/>
        </w:rPr>
        <w:t>石油钻采工艺</w:t>
      </w:r>
      <w:r w:rsidRPr="009D3895">
        <w:rPr>
          <w:rFonts w:ascii="Times New Roman" w:eastAsia="宋体" w:hAnsi="Times New Roman" w:cs="Times New Roman" w:hint="eastAsia"/>
          <w:bCs/>
          <w:sz w:val="18"/>
          <w:szCs w:val="18"/>
        </w:rPr>
        <w:t>, 1999, 21(5):076-78.</w:t>
      </w:r>
    </w:p>
    <w:p w14:paraId="7538071C" w14:textId="41F5B8EA" w:rsidR="00053E93" w:rsidRDefault="00053E93" w:rsidP="00053E93">
      <w:pPr>
        <w:widowControl/>
        <w:tabs>
          <w:tab w:val="left" w:pos="3075"/>
        </w:tabs>
        <w:spacing w:line="360" w:lineRule="auto"/>
        <w:ind w:firstLineChars="200" w:firstLine="36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[8] </w:t>
      </w:r>
      <w:r w:rsidRPr="00F03ED4">
        <w:rPr>
          <w:rFonts w:ascii="Times New Roman" w:eastAsia="宋体" w:hAnsi="Times New Roman" w:cs="Times New Roman" w:hint="eastAsia"/>
          <w:bCs/>
          <w:sz w:val="18"/>
          <w:szCs w:val="18"/>
        </w:rPr>
        <w:t>付美龙</w:t>
      </w:r>
      <w:r w:rsidRPr="00F03ED4">
        <w:rPr>
          <w:rFonts w:ascii="Times New Roman" w:eastAsia="宋体" w:hAnsi="Times New Roman" w:cs="Times New Roman" w:hint="eastAsia"/>
          <w:bCs/>
          <w:sz w:val="18"/>
          <w:szCs w:val="18"/>
        </w:rPr>
        <w:t xml:space="preserve">, </w:t>
      </w:r>
      <w:r w:rsidRPr="00F03ED4">
        <w:rPr>
          <w:rFonts w:ascii="Times New Roman" w:eastAsia="宋体" w:hAnsi="Times New Roman" w:cs="Times New Roman" w:hint="eastAsia"/>
          <w:bCs/>
          <w:sz w:val="18"/>
          <w:szCs w:val="18"/>
        </w:rPr>
        <w:t>陆永伟</w:t>
      </w:r>
      <w:r w:rsidRPr="00F03ED4">
        <w:rPr>
          <w:rFonts w:ascii="Times New Roman" w:eastAsia="宋体" w:hAnsi="Times New Roman" w:cs="Times New Roman" w:hint="eastAsia"/>
          <w:bCs/>
          <w:sz w:val="18"/>
          <w:szCs w:val="18"/>
        </w:rPr>
        <w:t xml:space="preserve">, </w:t>
      </w:r>
      <w:r w:rsidRPr="00F03ED4">
        <w:rPr>
          <w:rFonts w:ascii="Times New Roman" w:eastAsia="宋体" w:hAnsi="Times New Roman" w:cs="Times New Roman" w:hint="eastAsia"/>
          <w:bCs/>
          <w:sz w:val="18"/>
          <w:szCs w:val="18"/>
        </w:rPr>
        <w:t>张岱</w:t>
      </w:r>
      <w:r w:rsidRPr="00F03ED4">
        <w:rPr>
          <w:rFonts w:ascii="Times New Roman" w:eastAsia="宋体" w:hAnsi="Times New Roman" w:cs="Times New Roman" w:hint="eastAsia"/>
          <w:bCs/>
          <w:sz w:val="18"/>
          <w:szCs w:val="18"/>
        </w:rPr>
        <w:t>.</w:t>
      </w:r>
      <w:r w:rsidRPr="00F03ED4">
        <w:rPr>
          <w:rFonts w:ascii="Times New Roman" w:eastAsia="宋体" w:hAnsi="Times New Roman" w:cs="Times New Roman" w:hint="eastAsia"/>
          <w:bCs/>
          <w:sz w:val="18"/>
          <w:szCs w:val="18"/>
        </w:rPr>
        <w:t>河南油田聚合物驱地层凝胶解堵剂的研究</w:t>
      </w:r>
      <w:r w:rsidRPr="00F03ED4">
        <w:rPr>
          <w:rFonts w:ascii="Times New Roman" w:eastAsia="宋体" w:hAnsi="Times New Roman" w:cs="Times New Roman" w:hint="eastAsia"/>
          <w:bCs/>
          <w:sz w:val="18"/>
          <w:szCs w:val="18"/>
        </w:rPr>
        <w:t xml:space="preserve">[J]. </w:t>
      </w:r>
      <w:r w:rsidRPr="00F03ED4">
        <w:rPr>
          <w:rFonts w:ascii="Times New Roman" w:eastAsia="宋体" w:hAnsi="Times New Roman" w:cs="Times New Roman" w:hint="eastAsia"/>
          <w:bCs/>
          <w:sz w:val="18"/>
          <w:szCs w:val="18"/>
        </w:rPr>
        <w:t>石油天然气学报</w:t>
      </w:r>
      <w:r w:rsidRPr="00F03ED4">
        <w:rPr>
          <w:rFonts w:ascii="Times New Roman" w:eastAsia="宋体" w:hAnsi="Times New Roman" w:cs="Times New Roman" w:hint="eastAsia"/>
          <w:bCs/>
          <w:sz w:val="18"/>
          <w:szCs w:val="18"/>
        </w:rPr>
        <w:t>, 2007, 029(006):132-134.</w:t>
      </w:r>
    </w:p>
    <w:p w14:paraId="4F700D26" w14:textId="51C15AFE" w:rsidR="00183F1E" w:rsidRDefault="00183F1E" w:rsidP="00053E93">
      <w:pPr>
        <w:widowControl/>
        <w:tabs>
          <w:tab w:val="left" w:pos="3075"/>
        </w:tabs>
        <w:spacing w:line="360" w:lineRule="auto"/>
        <w:ind w:firstLineChars="200" w:firstLine="360"/>
        <w:rPr>
          <w:rFonts w:ascii="Times New Roman" w:eastAsia="宋体" w:hAnsi="Times New Roman" w:cs="Times New Roman"/>
          <w:bCs/>
          <w:sz w:val="18"/>
          <w:szCs w:val="18"/>
        </w:rPr>
      </w:pPr>
      <w:r>
        <w:rPr>
          <w:rFonts w:ascii="Times New Roman" w:eastAsia="宋体" w:hAnsi="Times New Roman" w:cs="Times New Roman" w:hint="eastAsia"/>
          <w:bCs/>
          <w:sz w:val="18"/>
          <w:szCs w:val="18"/>
        </w:rPr>
        <w:t>[</w:t>
      </w:r>
      <w:r w:rsidR="00053E93">
        <w:rPr>
          <w:rFonts w:ascii="Times New Roman" w:eastAsia="宋体" w:hAnsi="Times New Roman" w:cs="Times New Roman"/>
          <w:bCs/>
          <w:sz w:val="18"/>
          <w:szCs w:val="18"/>
        </w:rPr>
        <w:t>9</w:t>
      </w:r>
      <w:r>
        <w:rPr>
          <w:rFonts w:ascii="Times New Roman" w:eastAsia="宋体" w:hAnsi="Times New Roman" w:cs="Times New Roman"/>
          <w:bCs/>
          <w:sz w:val="18"/>
          <w:szCs w:val="18"/>
        </w:rPr>
        <w:t xml:space="preserve">] </w:t>
      </w:r>
      <w:r w:rsidRPr="007E23FB">
        <w:rPr>
          <w:rFonts w:ascii="Times New Roman" w:eastAsia="宋体" w:hAnsi="Times New Roman" w:cs="Times New Roman" w:hint="eastAsia"/>
          <w:bCs/>
          <w:sz w:val="18"/>
          <w:szCs w:val="18"/>
        </w:rPr>
        <w:t>吴金桥</w:t>
      </w:r>
      <w:r w:rsidRPr="007E23FB">
        <w:rPr>
          <w:rFonts w:ascii="Times New Roman" w:eastAsia="宋体" w:hAnsi="Times New Roman" w:cs="Times New Roman" w:hint="eastAsia"/>
          <w:bCs/>
          <w:sz w:val="18"/>
          <w:szCs w:val="18"/>
        </w:rPr>
        <w:t xml:space="preserve">, </w:t>
      </w:r>
      <w:r w:rsidRPr="007E23FB">
        <w:rPr>
          <w:rFonts w:ascii="Times New Roman" w:eastAsia="宋体" w:hAnsi="Times New Roman" w:cs="Times New Roman" w:hint="eastAsia"/>
          <w:bCs/>
          <w:sz w:val="18"/>
          <w:szCs w:val="18"/>
        </w:rPr>
        <w:t>张宁生</w:t>
      </w:r>
      <w:r w:rsidRPr="007E23FB">
        <w:rPr>
          <w:rFonts w:ascii="Times New Roman" w:eastAsia="宋体" w:hAnsi="Times New Roman" w:cs="Times New Roman" w:hint="eastAsia"/>
          <w:bCs/>
          <w:sz w:val="18"/>
          <w:szCs w:val="18"/>
        </w:rPr>
        <w:t xml:space="preserve">, </w:t>
      </w:r>
      <w:r w:rsidRPr="007E23FB">
        <w:rPr>
          <w:rFonts w:ascii="Times New Roman" w:eastAsia="宋体" w:hAnsi="Times New Roman" w:cs="Times New Roman" w:hint="eastAsia"/>
          <w:bCs/>
          <w:sz w:val="18"/>
          <w:szCs w:val="18"/>
        </w:rPr>
        <w:t>吴新民</w:t>
      </w:r>
      <w:r w:rsidRPr="007E23FB">
        <w:rPr>
          <w:rFonts w:ascii="Times New Roman" w:eastAsia="宋体" w:hAnsi="Times New Roman" w:cs="Times New Roman" w:hint="eastAsia"/>
          <w:bCs/>
          <w:sz w:val="18"/>
          <w:szCs w:val="18"/>
        </w:rPr>
        <w:t xml:space="preserve">, </w:t>
      </w:r>
      <w:r w:rsidRPr="007E23FB">
        <w:rPr>
          <w:rFonts w:ascii="Times New Roman" w:eastAsia="宋体" w:hAnsi="Times New Roman" w:cs="Times New Roman" w:hint="eastAsia"/>
          <w:bCs/>
          <w:sz w:val="18"/>
          <w:szCs w:val="18"/>
        </w:rPr>
        <w:t>等</w:t>
      </w:r>
      <w:r w:rsidRPr="007E23FB">
        <w:rPr>
          <w:rFonts w:ascii="Times New Roman" w:eastAsia="宋体" w:hAnsi="Times New Roman" w:cs="Times New Roman" w:hint="eastAsia"/>
          <w:bCs/>
          <w:sz w:val="18"/>
          <w:szCs w:val="18"/>
        </w:rPr>
        <w:t xml:space="preserve">. </w:t>
      </w:r>
      <w:r w:rsidRPr="007E23FB">
        <w:rPr>
          <w:rFonts w:ascii="Times New Roman" w:eastAsia="宋体" w:hAnsi="Times New Roman" w:cs="Times New Roman" w:hint="eastAsia"/>
          <w:bCs/>
          <w:sz w:val="18"/>
          <w:szCs w:val="18"/>
        </w:rPr>
        <w:t>低温浅层油气井压裂液破胶技术研究进展</w:t>
      </w:r>
      <w:r w:rsidRPr="007E23FB">
        <w:rPr>
          <w:rFonts w:ascii="Times New Roman" w:eastAsia="宋体" w:hAnsi="Times New Roman" w:cs="Times New Roman" w:hint="eastAsia"/>
          <w:bCs/>
          <w:sz w:val="18"/>
          <w:szCs w:val="18"/>
        </w:rPr>
        <w:t xml:space="preserve">[J]. </w:t>
      </w:r>
      <w:r w:rsidRPr="007E23FB">
        <w:rPr>
          <w:rFonts w:ascii="Times New Roman" w:eastAsia="宋体" w:hAnsi="Times New Roman" w:cs="Times New Roman" w:hint="eastAsia"/>
          <w:bCs/>
          <w:sz w:val="18"/>
          <w:szCs w:val="18"/>
        </w:rPr>
        <w:t>西安石油学院学报</w:t>
      </w:r>
      <w:r w:rsidRPr="007E23FB">
        <w:rPr>
          <w:rFonts w:ascii="Times New Roman" w:eastAsia="宋体" w:hAnsi="Times New Roman" w:cs="Times New Roman" w:hint="eastAsia"/>
          <w:bCs/>
          <w:sz w:val="18"/>
          <w:szCs w:val="18"/>
        </w:rPr>
        <w:t xml:space="preserve">: </w:t>
      </w:r>
      <w:r w:rsidRPr="007E23FB">
        <w:rPr>
          <w:rFonts w:ascii="Times New Roman" w:eastAsia="宋体" w:hAnsi="Times New Roman" w:cs="Times New Roman" w:hint="eastAsia"/>
          <w:bCs/>
          <w:sz w:val="18"/>
          <w:szCs w:val="18"/>
        </w:rPr>
        <w:t>自然科学版</w:t>
      </w:r>
      <w:r w:rsidRPr="007E23FB">
        <w:rPr>
          <w:rFonts w:ascii="Times New Roman" w:eastAsia="宋体" w:hAnsi="Times New Roman" w:cs="Times New Roman" w:hint="eastAsia"/>
          <w:bCs/>
          <w:sz w:val="18"/>
          <w:szCs w:val="18"/>
        </w:rPr>
        <w:t>, 2003, 18(6): 63-66.</w:t>
      </w:r>
    </w:p>
    <w:p w14:paraId="52D4B0A4" w14:textId="01CC9B71" w:rsidR="00183F1E" w:rsidRDefault="00183F1E" w:rsidP="00183F1E">
      <w:pPr>
        <w:widowControl/>
        <w:tabs>
          <w:tab w:val="left" w:pos="3075"/>
        </w:tabs>
        <w:spacing w:line="360" w:lineRule="auto"/>
        <w:ind w:firstLineChars="200" w:firstLine="360"/>
        <w:rPr>
          <w:rFonts w:ascii="Times New Roman" w:eastAsia="宋体" w:hAnsi="Times New Roman" w:cs="Times New Roman"/>
          <w:bCs/>
          <w:sz w:val="18"/>
          <w:szCs w:val="18"/>
        </w:rPr>
      </w:pPr>
      <w:r>
        <w:rPr>
          <w:rFonts w:ascii="Times New Roman" w:eastAsia="宋体" w:hAnsi="Times New Roman" w:cs="Times New Roman"/>
          <w:bCs/>
          <w:sz w:val="18"/>
          <w:szCs w:val="18"/>
        </w:rPr>
        <w:lastRenderedPageBreak/>
        <w:t>[</w:t>
      </w:r>
      <w:r w:rsidR="00053E93">
        <w:rPr>
          <w:rFonts w:ascii="Times New Roman" w:eastAsia="宋体" w:hAnsi="Times New Roman" w:cs="Times New Roman"/>
          <w:bCs/>
          <w:sz w:val="18"/>
          <w:szCs w:val="18"/>
        </w:rPr>
        <w:t>10</w:t>
      </w:r>
      <w:r>
        <w:rPr>
          <w:rFonts w:ascii="Times New Roman" w:eastAsia="宋体" w:hAnsi="Times New Roman" w:cs="Times New Roman"/>
          <w:bCs/>
          <w:sz w:val="18"/>
          <w:szCs w:val="18"/>
        </w:rPr>
        <w:t xml:space="preserve">] </w:t>
      </w:r>
      <w:r w:rsidRPr="009D3895">
        <w:rPr>
          <w:rFonts w:ascii="Times New Roman" w:eastAsia="宋体" w:hAnsi="Times New Roman" w:cs="Times New Roman"/>
          <w:bCs/>
          <w:sz w:val="18"/>
          <w:szCs w:val="18"/>
        </w:rPr>
        <w:t>Cao G S, Wang L, Wang G L. Development of polymer gel plugging removal agent in suizhong 361 oilfield[C]//Advanced Materials Research. Trans Tech Publications, 2014, 860: 1026-1029.</w:t>
      </w:r>
    </w:p>
    <w:p w14:paraId="1688B5A6" w14:textId="4790A8CF" w:rsidR="00183F1E" w:rsidRPr="00183F1E" w:rsidRDefault="00183F1E" w:rsidP="00183F1E">
      <w:pPr>
        <w:widowControl/>
        <w:tabs>
          <w:tab w:val="left" w:pos="3075"/>
        </w:tabs>
        <w:spacing w:line="360" w:lineRule="auto"/>
        <w:ind w:firstLineChars="200" w:firstLine="360"/>
        <w:rPr>
          <w:rFonts w:ascii="Times New Roman" w:eastAsia="宋体" w:hAnsi="Times New Roman" w:cs="Times New Roman"/>
          <w:bCs/>
          <w:sz w:val="18"/>
          <w:szCs w:val="18"/>
        </w:rPr>
      </w:pPr>
      <w:r>
        <w:rPr>
          <w:rFonts w:ascii="Times New Roman" w:eastAsia="宋体" w:hAnsi="Times New Roman" w:cs="Times New Roman" w:hint="eastAsia"/>
          <w:bCs/>
          <w:sz w:val="18"/>
          <w:szCs w:val="18"/>
        </w:rPr>
        <w:t>[</w:t>
      </w:r>
      <w:r>
        <w:rPr>
          <w:rFonts w:ascii="Times New Roman" w:eastAsia="宋体" w:hAnsi="Times New Roman" w:cs="Times New Roman"/>
          <w:bCs/>
          <w:sz w:val="18"/>
          <w:szCs w:val="18"/>
        </w:rPr>
        <w:t>1</w:t>
      </w:r>
      <w:r w:rsidR="00053E93">
        <w:rPr>
          <w:rFonts w:ascii="Times New Roman" w:eastAsia="宋体" w:hAnsi="Times New Roman" w:cs="Times New Roman"/>
          <w:bCs/>
          <w:sz w:val="18"/>
          <w:szCs w:val="18"/>
        </w:rPr>
        <w:t>1</w:t>
      </w:r>
      <w:r>
        <w:rPr>
          <w:rFonts w:ascii="Times New Roman" w:eastAsia="宋体" w:hAnsi="Times New Roman" w:cs="Times New Roman"/>
          <w:bCs/>
          <w:sz w:val="18"/>
          <w:szCs w:val="18"/>
        </w:rPr>
        <w:t xml:space="preserve">] </w:t>
      </w:r>
      <w:r w:rsidRPr="00F03ED4">
        <w:rPr>
          <w:rFonts w:ascii="Times New Roman" w:eastAsia="宋体" w:hAnsi="Times New Roman" w:cs="Times New Roman" w:hint="eastAsia"/>
          <w:bCs/>
          <w:sz w:val="18"/>
          <w:szCs w:val="18"/>
        </w:rPr>
        <w:t>曹正权</w:t>
      </w:r>
      <w:r w:rsidRPr="00F03ED4">
        <w:rPr>
          <w:rFonts w:ascii="Times New Roman" w:eastAsia="宋体" w:hAnsi="Times New Roman" w:cs="Times New Roman" w:hint="eastAsia"/>
          <w:bCs/>
          <w:sz w:val="18"/>
          <w:szCs w:val="18"/>
        </w:rPr>
        <w:t xml:space="preserve">, </w:t>
      </w:r>
      <w:r w:rsidRPr="00F03ED4">
        <w:rPr>
          <w:rFonts w:ascii="Times New Roman" w:eastAsia="宋体" w:hAnsi="Times New Roman" w:cs="Times New Roman" w:hint="eastAsia"/>
          <w:bCs/>
          <w:sz w:val="18"/>
          <w:szCs w:val="18"/>
        </w:rPr>
        <w:t>冷强</w:t>
      </w:r>
      <w:r w:rsidRPr="00F03ED4">
        <w:rPr>
          <w:rFonts w:ascii="Times New Roman" w:eastAsia="宋体" w:hAnsi="Times New Roman" w:cs="Times New Roman" w:hint="eastAsia"/>
          <w:bCs/>
          <w:sz w:val="18"/>
          <w:szCs w:val="18"/>
        </w:rPr>
        <w:t xml:space="preserve">, </w:t>
      </w:r>
      <w:r w:rsidRPr="00F03ED4">
        <w:rPr>
          <w:rFonts w:ascii="Times New Roman" w:eastAsia="宋体" w:hAnsi="Times New Roman" w:cs="Times New Roman" w:hint="eastAsia"/>
          <w:bCs/>
          <w:sz w:val="18"/>
          <w:szCs w:val="18"/>
        </w:rPr>
        <w:t>张岩</w:t>
      </w:r>
      <w:r w:rsidRPr="00F03ED4">
        <w:rPr>
          <w:rFonts w:ascii="Times New Roman" w:eastAsia="宋体" w:hAnsi="Times New Roman" w:cs="Times New Roman" w:hint="eastAsia"/>
          <w:bCs/>
          <w:sz w:val="18"/>
          <w:szCs w:val="18"/>
        </w:rPr>
        <w:t>,</w:t>
      </w:r>
      <w:r w:rsidRPr="00F03ED4">
        <w:rPr>
          <w:rFonts w:ascii="Times New Roman" w:eastAsia="宋体" w:hAnsi="Times New Roman" w:cs="Times New Roman" w:hint="eastAsia"/>
          <w:bCs/>
          <w:sz w:val="18"/>
          <w:szCs w:val="18"/>
        </w:rPr>
        <w:t>等</w:t>
      </w:r>
      <w:r w:rsidRPr="00F03ED4">
        <w:rPr>
          <w:rFonts w:ascii="Times New Roman" w:eastAsia="宋体" w:hAnsi="Times New Roman" w:cs="Times New Roman" w:hint="eastAsia"/>
          <w:bCs/>
          <w:sz w:val="18"/>
          <w:szCs w:val="18"/>
        </w:rPr>
        <w:t xml:space="preserve">. </w:t>
      </w:r>
      <w:r w:rsidRPr="00F03ED4">
        <w:rPr>
          <w:rFonts w:ascii="Times New Roman" w:eastAsia="宋体" w:hAnsi="Times New Roman" w:cs="Times New Roman" w:hint="eastAsia"/>
          <w:bCs/>
          <w:sz w:val="18"/>
          <w:szCs w:val="18"/>
        </w:rPr>
        <w:t>清除聚合物堵塞的解堵剂</w:t>
      </w:r>
      <w:r w:rsidRPr="00F03ED4">
        <w:rPr>
          <w:rFonts w:ascii="Times New Roman" w:eastAsia="宋体" w:hAnsi="Times New Roman" w:cs="Times New Roman" w:hint="eastAsia"/>
          <w:bCs/>
          <w:sz w:val="18"/>
          <w:szCs w:val="18"/>
        </w:rPr>
        <w:t>DOC-8</w:t>
      </w:r>
      <w:r w:rsidRPr="00F03ED4">
        <w:rPr>
          <w:rFonts w:ascii="Times New Roman" w:eastAsia="宋体" w:hAnsi="Times New Roman" w:cs="Times New Roman" w:hint="eastAsia"/>
          <w:bCs/>
          <w:sz w:val="18"/>
          <w:szCs w:val="18"/>
        </w:rPr>
        <w:t>的研制</w:t>
      </w:r>
      <w:r w:rsidRPr="00F03ED4">
        <w:rPr>
          <w:rFonts w:ascii="Times New Roman" w:eastAsia="宋体" w:hAnsi="Times New Roman" w:cs="Times New Roman" w:hint="eastAsia"/>
          <w:bCs/>
          <w:sz w:val="18"/>
          <w:szCs w:val="18"/>
        </w:rPr>
        <w:t xml:space="preserve">[J]. </w:t>
      </w:r>
      <w:r w:rsidRPr="00F03ED4">
        <w:rPr>
          <w:rFonts w:ascii="Times New Roman" w:eastAsia="宋体" w:hAnsi="Times New Roman" w:cs="Times New Roman" w:hint="eastAsia"/>
          <w:bCs/>
          <w:sz w:val="18"/>
          <w:szCs w:val="18"/>
        </w:rPr>
        <w:t>油田化学</w:t>
      </w:r>
      <w:r w:rsidRPr="00F03ED4">
        <w:rPr>
          <w:rFonts w:ascii="Times New Roman" w:eastAsia="宋体" w:hAnsi="Times New Roman" w:cs="Times New Roman" w:hint="eastAsia"/>
          <w:bCs/>
          <w:sz w:val="18"/>
          <w:szCs w:val="18"/>
        </w:rPr>
        <w:t>, 2006, 23(1):77-80.</w:t>
      </w:r>
    </w:p>
    <w:p w14:paraId="6A2FD9B8" w14:textId="274C9D25" w:rsidR="007E23FB" w:rsidRDefault="00183F1E" w:rsidP="001A5B65">
      <w:pPr>
        <w:widowControl/>
        <w:tabs>
          <w:tab w:val="left" w:pos="3075"/>
        </w:tabs>
        <w:spacing w:line="360" w:lineRule="auto"/>
        <w:ind w:firstLineChars="200" w:firstLine="360"/>
        <w:rPr>
          <w:rFonts w:ascii="Times New Roman" w:eastAsia="宋体" w:hAnsi="Times New Roman" w:cs="Times New Roman"/>
          <w:bCs/>
          <w:sz w:val="18"/>
          <w:szCs w:val="18"/>
        </w:rPr>
      </w:pPr>
      <w:r>
        <w:rPr>
          <w:rFonts w:ascii="Times New Roman" w:eastAsia="宋体" w:hAnsi="Times New Roman" w:cs="Times New Roman"/>
          <w:bCs/>
          <w:sz w:val="18"/>
          <w:szCs w:val="18"/>
        </w:rPr>
        <w:t>[1</w:t>
      </w:r>
      <w:r w:rsidR="00053E93">
        <w:rPr>
          <w:rFonts w:ascii="Times New Roman" w:eastAsia="宋体" w:hAnsi="Times New Roman" w:cs="Times New Roman"/>
          <w:bCs/>
          <w:sz w:val="18"/>
          <w:szCs w:val="18"/>
        </w:rPr>
        <w:t>2</w:t>
      </w:r>
      <w:r>
        <w:rPr>
          <w:rFonts w:ascii="Times New Roman" w:eastAsia="宋体" w:hAnsi="Times New Roman" w:cs="Times New Roman"/>
          <w:bCs/>
          <w:sz w:val="18"/>
          <w:szCs w:val="18"/>
        </w:rPr>
        <w:t xml:space="preserve">] </w:t>
      </w:r>
      <w:r w:rsidR="007E23FB" w:rsidRPr="007E23FB">
        <w:rPr>
          <w:rFonts w:ascii="Times New Roman" w:eastAsia="宋体" w:hAnsi="Times New Roman" w:cs="Times New Roman"/>
          <w:bCs/>
          <w:sz w:val="18"/>
          <w:szCs w:val="18"/>
        </w:rPr>
        <w:t>Qi C, Liu X, Ma J, et al. Activation of peroxymonosulfate by base: implications for the degradation of organic pollutants[J]. Chemosphere, 2016, 151: 280-288.</w:t>
      </w:r>
    </w:p>
    <w:p w14:paraId="0AF47012" w14:textId="5AB899DD" w:rsidR="00471202" w:rsidRDefault="008127D9" w:rsidP="00471202">
      <w:pPr>
        <w:widowControl/>
        <w:tabs>
          <w:tab w:val="left" w:pos="3075"/>
        </w:tabs>
        <w:spacing w:line="360" w:lineRule="auto"/>
        <w:ind w:firstLineChars="200" w:firstLine="360"/>
        <w:rPr>
          <w:rFonts w:ascii="Times New Roman" w:eastAsia="宋体" w:hAnsi="Times New Roman" w:cs="Times New Roman"/>
          <w:bCs/>
          <w:sz w:val="18"/>
          <w:szCs w:val="18"/>
        </w:rPr>
      </w:pPr>
      <w:r>
        <w:rPr>
          <w:rFonts w:ascii="Times New Roman" w:eastAsia="宋体" w:hAnsi="Times New Roman" w:cs="Times New Roman"/>
          <w:bCs/>
          <w:sz w:val="18"/>
          <w:szCs w:val="18"/>
        </w:rPr>
        <w:t>[1</w:t>
      </w:r>
      <w:r w:rsidR="00471202">
        <w:rPr>
          <w:rFonts w:ascii="Times New Roman" w:eastAsia="宋体" w:hAnsi="Times New Roman" w:cs="Times New Roman"/>
          <w:bCs/>
          <w:sz w:val="18"/>
          <w:szCs w:val="18"/>
        </w:rPr>
        <w:t>3</w:t>
      </w:r>
      <w:r>
        <w:rPr>
          <w:rFonts w:ascii="Times New Roman" w:eastAsia="宋体" w:hAnsi="Times New Roman" w:cs="Times New Roman"/>
          <w:bCs/>
          <w:sz w:val="18"/>
          <w:szCs w:val="18"/>
        </w:rPr>
        <w:t>]</w:t>
      </w:r>
      <w:r>
        <w:rPr>
          <w:rFonts w:ascii="Times New Roman" w:eastAsia="宋体" w:hAnsi="Times New Roman" w:cs="Times New Roman" w:hint="eastAsia"/>
          <w:bCs/>
          <w:sz w:val="18"/>
          <w:szCs w:val="18"/>
        </w:rPr>
        <w:t>薛玉莹</w:t>
      </w:r>
      <w:r>
        <w:rPr>
          <w:rFonts w:ascii="Times New Roman" w:eastAsia="宋体" w:hAnsi="Times New Roman" w:cs="Times New Roman" w:hint="eastAsia"/>
          <w:bCs/>
          <w:sz w:val="18"/>
          <w:szCs w:val="18"/>
        </w:rPr>
        <w:t xml:space="preserve">. </w:t>
      </w:r>
      <w:r w:rsidRPr="008127D9">
        <w:rPr>
          <w:rFonts w:ascii="Times New Roman" w:eastAsia="宋体" w:hAnsi="Times New Roman" w:cs="Times New Roman" w:hint="eastAsia"/>
          <w:bCs/>
          <w:sz w:val="18"/>
          <w:szCs w:val="18"/>
        </w:rPr>
        <w:t>过硫酸盐低温催化降解油田污染物</w:t>
      </w:r>
      <w:r>
        <w:rPr>
          <w:rFonts w:ascii="Times New Roman" w:eastAsia="宋体" w:hAnsi="Times New Roman" w:cs="Times New Roman" w:hint="eastAsia"/>
          <w:bCs/>
          <w:sz w:val="18"/>
          <w:szCs w:val="18"/>
        </w:rPr>
        <w:t>[D</w:t>
      </w:r>
      <w:r w:rsidRPr="007E23FB">
        <w:rPr>
          <w:rFonts w:ascii="Times New Roman" w:eastAsia="宋体" w:hAnsi="Times New Roman" w:cs="Times New Roman" w:hint="eastAsia"/>
          <w:bCs/>
          <w:sz w:val="18"/>
          <w:szCs w:val="18"/>
        </w:rPr>
        <w:t>]</w:t>
      </w:r>
      <w:r>
        <w:rPr>
          <w:rFonts w:ascii="Times New Roman" w:eastAsia="宋体" w:hAnsi="Times New Roman" w:cs="Times New Roman" w:hint="eastAsia"/>
          <w:bCs/>
          <w:sz w:val="18"/>
          <w:szCs w:val="18"/>
        </w:rPr>
        <w:t xml:space="preserve">. </w:t>
      </w:r>
      <w:r>
        <w:rPr>
          <w:rFonts w:ascii="Times New Roman" w:eastAsia="宋体" w:hAnsi="Times New Roman" w:cs="Times New Roman" w:hint="eastAsia"/>
          <w:bCs/>
          <w:sz w:val="18"/>
          <w:szCs w:val="18"/>
        </w:rPr>
        <w:t>西安石油大学</w:t>
      </w:r>
      <w:r>
        <w:rPr>
          <w:rFonts w:ascii="Times New Roman" w:eastAsia="宋体" w:hAnsi="Times New Roman" w:cs="Times New Roman" w:hint="eastAsia"/>
          <w:bCs/>
          <w:sz w:val="18"/>
          <w:szCs w:val="18"/>
        </w:rPr>
        <w:t>, 2020.</w:t>
      </w:r>
      <w:r w:rsidR="00471202" w:rsidRPr="00471202">
        <w:rPr>
          <w:rFonts w:ascii="Times New Roman" w:eastAsia="宋体" w:hAnsi="Times New Roman" w:cs="Times New Roman"/>
          <w:bCs/>
          <w:sz w:val="18"/>
          <w:szCs w:val="18"/>
        </w:rPr>
        <w:t xml:space="preserve"> </w:t>
      </w:r>
    </w:p>
    <w:p w14:paraId="58E7D23F" w14:textId="612129A7" w:rsidR="008127D9" w:rsidRPr="008127D9" w:rsidRDefault="00471202" w:rsidP="007E23FB">
      <w:pPr>
        <w:widowControl/>
        <w:tabs>
          <w:tab w:val="left" w:pos="3075"/>
        </w:tabs>
        <w:spacing w:line="360" w:lineRule="auto"/>
        <w:ind w:firstLineChars="200" w:firstLine="360"/>
        <w:rPr>
          <w:rFonts w:ascii="Times New Roman" w:eastAsia="宋体" w:hAnsi="Times New Roman" w:cs="Times New Roman"/>
          <w:bCs/>
          <w:sz w:val="18"/>
          <w:szCs w:val="18"/>
        </w:rPr>
      </w:pPr>
      <w:r>
        <w:rPr>
          <w:rFonts w:ascii="Times New Roman" w:eastAsia="宋体" w:hAnsi="Times New Roman" w:cs="Times New Roman"/>
          <w:bCs/>
          <w:sz w:val="18"/>
          <w:szCs w:val="18"/>
        </w:rPr>
        <w:t>[1</w:t>
      </w:r>
      <w:r>
        <w:rPr>
          <w:rFonts w:ascii="Times New Roman" w:eastAsia="宋体" w:hAnsi="Times New Roman" w:cs="Times New Roman"/>
          <w:bCs/>
          <w:sz w:val="18"/>
          <w:szCs w:val="18"/>
        </w:rPr>
        <w:t>4</w:t>
      </w:r>
      <w:r>
        <w:rPr>
          <w:rFonts w:ascii="Times New Roman" w:eastAsia="宋体" w:hAnsi="Times New Roman" w:cs="Times New Roman"/>
          <w:bCs/>
          <w:sz w:val="18"/>
          <w:szCs w:val="18"/>
        </w:rPr>
        <w:t xml:space="preserve">] </w:t>
      </w:r>
      <w:r w:rsidRPr="007E23FB">
        <w:rPr>
          <w:rFonts w:ascii="Times New Roman" w:eastAsia="宋体" w:hAnsi="Times New Roman" w:cs="Times New Roman" w:hint="eastAsia"/>
          <w:bCs/>
          <w:sz w:val="18"/>
          <w:szCs w:val="18"/>
        </w:rPr>
        <w:t>Ghanbari F</w:t>
      </w:r>
      <w:r w:rsidRPr="007E23FB">
        <w:rPr>
          <w:rFonts w:ascii="Times New Roman" w:eastAsia="宋体" w:hAnsi="Times New Roman" w:cs="Times New Roman" w:hint="eastAsia"/>
          <w:bCs/>
          <w:sz w:val="18"/>
          <w:szCs w:val="18"/>
        </w:rPr>
        <w:t>，</w:t>
      </w:r>
      <w:r w:rsidRPr="007E23FB">
        <w:rPr>
          <w:rFonts w:ascii="Times New Roman" w:eastAsia="宋体" w:hAnsi="Times New Roman" w:cs="Times New Roman" w:hint="eastAsia"/>
          <w:bCs/>
          <w:sz w:val="18"/>
          <w:szCs w:val="18"/>
        </w:rPr>
        <w:t>Moradi M</w:t>
      </w:r>
      <w:r w:rsidRPr="007E23FB">
        <w:rPr>
          <w:rFonts w:ascii="Times New Roman" w:eastAsia="宋体" w:hAnsi="Times New Roman" w:cs="Times New Roman" w:hint="eastAsia"/>
          <w:bCs/>
          <w:sz w:val="18"/>
          <w:szCs w:val="18"/>
        </w:rPr>
        <w:t>．</w:t>
      </w:r>
      <w:r w:rsidRPr="007E23FB">
        <w:rPr>
          <w:rFonts w:ascii="Times New Roman" w:eastAsia="宋体" w:hAnsi="Times New Roman" w:cs="Times New Roman" w:hint="eastAsia"/>
          <w:bCs/>
          <w:sz w:val="18"/>
          <w:szCs w:val="18"/>
        </w:rPr>
        <w:t xml:space="preserve"> Application of peroxymonosulfate and its</w:t>
      </w:r>
      <w:r>
        <w:rPr>
          <w:rFonts w:ascii="Times New Roman" w:eastAsia="宋体" w:hAnsi="Times New Roman" w:cs="Times New Roman" w:hint="eastAsia"/>
          <w:bCs/>
          <w:sz w:val="18"/>
          <w:szCs w:val="18"/>
        </w:rPr>
        <w:t xml:space="preserve"> </w:t>
      </w:r>
      <w:r w:rsidRPr="007E23FB">
        <w:rPr>
          <w:rFonts w:ascii="Times New Roman" w:eastAsia="宋体" w:hAnsi="Times New Roman" w:cs="Times New Roman"/>
          <w:bCs/>
          <w:sz w:val="18"/>
          <w:szCs w:val="18"/>
        </w:rPr>
        <w:t>activation methods for degradation of environmental organic</w:t>
      </w:r>
      <w:r>
        <w:rPr>
          <w:rFonts w:ascii="Times New Roman" w:eastAsia="宋体" w:hAnsi="Times New Roman" w:cs="Times New Roman" w:hint="eastAsia"/>
          <w:bCs/>
          <w:sz w:val="18"/>
          <w:szCs w:val="18"/>
        </w:rPr>
        <w:t xml:space="preserve"> </w:t>
      </w:r>
      <w:r w:rsidRPr="007E23FB">
        <w:rPr>
          <w:rFonts w:ascii="Times New Roman" w:eastAsia="宋体" w:hAnsi="Times New Roman" w:cs="Times New Roman" w:hint="eastAsia"/>
          <w:bCs/>
          <w:sz w:val="18"/>
          <w:szCs w:val="18"/>
        </w:rPr>
        <w:t>pollutants: review[J]</w:t>
      </w:r>
      <w:r w:rsidRPr="007E23FB">
        <w:rPr>
          <w:rFonts w:ascii="Times New Roman" w:eastAsia="宋体" w:hAnsi="Times New Roman" w:cs="Times New Roman" w:hint="eastAsia"/>
          <w:bCs/>
          <w:sz w:val="18"/>
          <w:szCs w:val="18"/>
        </w:rPr>
        <w:t>．</w:t>
      </w:r>
      <w:r w:rsidRPr="007E23FB">
        <w:rPr>
          <w:rFonts w:ascii="Times New Roman" w:eastAsia="宋体" w:hAnsi="Times New Roman" w:cs="Times New Roman" w:hint="eastAsia"/>
          <w:bCs/>
          <w:sz w:val="18"/>
          <w:szCs w:val="18"/>
        </w:rPr>
        <w:t xml:space="preserve"> Chemical Engineering Journal</w:t>
      </w:r>
      <w:r w:rsidRPr="007E23FB">
        <w:rPr>
          <w:rFonts w:ascii="Times New Roman" w:eastAsia="宋体" w:hAnsi="Times New Roman" w:cs="Times New Roman" w:hint="eastAsia"/>
          <w:bCs/>
          <w:sz w:val="18"/>
          <w:szCs w:val="18"/>
        </w:rPr>
        <w:t>，</w:t>
      </w:r>
      <w:r w:rsidRPr="007E23FB">
        <w:rPr>
          <w:rFonts w:ascii="Times New Roman" w:eastAsia="宋体" w:hAnsi="Times New Roman" w:cs="Times New Roman" w:hint="eastAsia"/>
          <w:bCs/>
          <w:sz w:val="18"/>
          <w:szCs w:val="18"/>
        </w:rPr>
        <w:t>2017</w:t>
      </w:r>
      <w:r w:rsidRPr="007E23FB">
        <w:rPr>
          <w:rFonts w:ascii="Times New Roman" w:eastAsia="宋体" w:hAnsi="Times New Roman" w:cs="Times New Roman" w:hint="eastAsia"/>
          <w:bCs/>
          <w:sz w:val="18"/>
          <w:szCs w:val="18"/>
        </w:rPr>
        <w:t>，</w:t>
      </w:r>
      <w:r w:rsidRPr="007E23FB">
        <w:rPr>
          <w:rFonts w:ascii="Times New Roman" w:eastAsia="宋体" w:hAnsi="Times New Roman" w:cs="Times New Roman" w:hint="eastAsia"/>
          <w:bCs/>
          <w:sz w:val="18"/>
          <w:szCs w:val="18"/>
        </w:rPr>
        <w:t>310: 41-62</w:t>
      </w:r>
      <w:r w:rsidRPr="007E23FB">
        <w:rPr>
          <w:rFonts w:ascii="Times New Roman" w:eastAsia="宋体" w:hAnsi="Times New Roman" w:cs="Times New Roman" w:hint="eastAsia"/>
          <w:bCs/>
          <w:sz w:val="18"/>
          <w:szCs w:val="18"/>
        </w:rPr>
        <w:t>．</w:t>
      </w:r>
    </w:p>
    <w:p w14:paraId="38EE9C2D" w14:textId="7309F7BE" w:rsidR="00053E93" w:rsidRPr="00053E93" w:rsidRDefault="008127D9" w:rsidP="00053E93">
      <w:pPr>
        <w:widowControl/>
        <w:tabs>
          <w:tab w:val="left" w:pos="3075"/>
        </w:tabs>
        <w:spacing w:line="360" w:lineRule="auto"/>
        <w:ind w:firstLineChars="200" w:firstLine="360"/>
        <w:rPr>
          <w:rFonts w:ascii="Times New Roman" w:eastAsia="宋体" w:hAnsi="Times New Roman" w:cs="Times New Roman"/>
          <w:bCs/>
          <w:sz w:val="18"/>
          <w:szCs w:val="18"/>
        </w:rPr>
      </w:pPr>
      <w:r>
        <w:rPr>
          <w:rFonts w:ascii="Times New Roman" w:eastAsia="宋体" w:hAnsi="Times New Roman" w:cs="Times New Roman"/>
          <w:bCs/>
          <w:sz w:val="18"/>
          <w:szCs w:val="18"/>
        </w:rPr>
        <w:t>[</w:t>
      </w:r>
      <w:r>
        <w:rPr>
          <w:rFonts w:ascii="Times New Roman" w:eastAsia="宋体" w:hAnsi="Times New Roman" w:cs="Times New Roman" w:hint="eastAsia"/>
          <w:bCs/>
          <w:sz w:val="18"/>
          <w:szCs w:val="18"/>
        </w:rPr>
        <w:t>15</w:t>
      </w:r>
      <w:r w:rsidR="00053E93">
        <w:rPr>
          <w:rFonts w:ascii="Times New Roman" w:eastAsia="宋体" w:hAnsi="Times New Roman" w:cs="Times New Roman"/>
          <w:bCs/>
          <w:sz w:val="18"/>
          <w:szCs w:val="18"/>
        </w:rPr>
        <w:t xml:space="preserve">] </w:t>
      </w:r>
      <w:r w:rsidR="00053E93" w:rsidRPr="007E23FB">
        <w:rPr>
          <w:rFonts w:ascii="Times New Roman" w:eastAsia="宋体" w:hAnsi="Times New Roman" w:cs="Times New Roman" w:hint="eastAsia"/>
          <w:bCs/>
          <w:sz w:val="18"/>
          <w:szCs w:val="18"/>
        </w:rPr>
        <w:t>许芬</w:t>
      </w:r>
      <w:r w:rsidR="00053E93" w:rsidRPr="007E23FB">
        <w:rPr>
          <w:rFonts w:ascii="Times New Roman" w:eastAsia="宋体" w:hAnsi="Times New Roman" w:cs="Times New Roman" w:hint="eastAsia"/>
          <w:bCs/>
          <w:sz w:val="18"/>
          <w:szCs w:val="18"/>
        </w:rPr>
        <w:t xml:space="preserve">, </w:t>
      </w:r>
      <w:r w:rsidR="00053E93" w:rsidRPr="007E23FB">
        <w:rPr>
          <w:rFonts w:ascii="Times New Roman" w:eastAsia="宋体" w:hAnsi="Times New Roman" w:cs="Times New Roman" w:hint="eastAsia"/>
          <w:bCs/>
          <w:sz w:val="18"/>
          <w:szCs w:val="18"/>
        </w:rPr>
        <w:t>陈家斌</w:t>
      </w:r>
      <w:r w:rsidR="00053E93" w:rsidRPr="007E23FB">
        <w:rPr>
          <w:rFonts w:ascii="Times New Roman" w:eastAsia="宋体" w:hAnsi="Times New Roman" w:cs="Times New Roman" w:hint="eastAsia"/>
          <w:bCs/>
          <w:sz w:val="18"/>
          <w:szCs w:val="18"/>
        </w:rPr>
        <w:t xml:space="preserve">, </w:t>
      </w:r>
      <w:r w:rsidR="00053E93" w:rsidRPr="007E23FB">
        <w:rPr>
          <w:rFonts w:ascii="Times New Roman" w:eastAsia="宋体" w:hAnsi="Times New Roman" w:cs="Times New Roman" w:hint="eastAsia"/>
          <w:bCs/>
          <w:sz w:val="18"/>
          <w:szCs w:val="18"/>
        </w:rPr>
        <w:t>张书源</w:t>
      </w:r>
      <w:r w:rsidR="00053E93" w:rsidRPr="007E23FB">
        <w:rPr>
          <w:rFonts w:ascii="Times New Roman" w:eastAsia="宋体" w:hAnsi="Times New Roman" w:cs="Times New Roman" w:hint="eastAsia"/>
          <w:bCs/>
          <w:sz w:val="18"/>
          <w:szCs w:val="18"/>
        </w:rPr>
        <w:t xml:space="preserve">, </w:t>
      </w:r>
      <w:r w:rsidR="00053E93" w:rsidRPr="007E23FB">
        <w:rPr>
          <w:rFonts w:ascii="Times New Roman" w:eastAsia="宋体" w:hAnsi="Times New Roman" w:cs="Times New Roman" w:hint="eastAsia"/>
          <w:bCs/>
          <w:sz w:val="18"/>
          <w:szCs w:val="18"/>
        </w:rPr>
        <w:t>等</w:t>
      </w:r>
      <w:r w:rsidR="00053E93" w:rsidRPr="007E23FB">
        <w:rPr>
          <w:rFonts w:ascii="Times New Roman" w:eastAsia="宋体" w:hAnsi="Times New Roman" w:cs="Times New Roman" w:hint="eastAsia"/>
          <w:bCs/>
          <w:sz w:val="18"/>
          <w:szCs w:val="18"/>
        </w:rPr>
        <w:t xml:space="preserve">. </w:t>
      </w:r>
      <w:r w:rsidR="00053E93" w:rsidRPr="007E23FB">
        <w:rPr>
          <w:rFonts w:ascii="Times New Roman" w:eastAsia="宋体" w:hAnsi="Times New Roman" w:cs="Times New Roman" w:hint="eastAsia"/>
          <w:bCs/>
          <w:sz w:val="18"/>
          <w:szCs w:val="18"/>
        </w:rPr>
        <w:t>丙酮活化过一硫酸盐性能及非自由基机制</w:t>
      </w:r>
      <w:r w:rsidR="00053E93" w:rsidRPr="007E23FB">
        <w:rPr>
          <w:rFonts w:ascii="Times New Roman" w:eastAsia="宋体" w:hAnsi="Times New Roman" w:cs="Times New Roman" w:hint="eastAsia"/>
          <w:bCs/>
          <w:sz w:val="18"/>
          <w:szCs w:val="18"/>
        </w:rPr>
        <w:t xml:space="preserve">[J]. </w:t>
      </w:r>
      <w:r w:rsidR="00053E93" w:rsidRPr="007E23FB">
        <w:rPr>
          <w:rFonts w:ascii="Times New Roman" w:eastAsia="宋体" w:hAnsi="Times New Roman" w:cs="Times New Roman" w:hint="eastAsia"/>
          <w:bCs/>
          <w:sz w:val="18"/>
          <w:szCs w:val="18"/>
        </w:rPr>
        <w:t>环境科学学报</w:t>
      </w:r>
      <w:r w:rsidR="00053E93" w:rsidRPr="007E23FB">
        <w:rPr>
          <w:rFonts w:ascii="Times New Roman" w:eastAsia="宋体" w:hAnsi="Times New Roman" w:cs="Times New Roman" w:hint="eastAsia"/>
          <w:bCs/>
          <w:sz w:val="18"/>
          <w:szCs w:val="18"/>
        </w:rPr>
        <w:t>, 2018, 38(11): 4333-4339.</w:t>
      </w:r>
    </w:p>
    <w:sectPr w:rsidR="00053E93" w:rsidRPr="00053E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13CAD" w14:textId="77777777" w:rsidR="004B6D9E" w:rsidRDefault="004B6D9E" w:rsidP="003A24B5">
      <w:r>
        <w:separator/>
      </w:r>
    </w:p>
  </w:endnote>
  <w:endnote w:type="continuationSeparator" w:id="0">
    <w:p w14:paraId="0EAD5471" w14:textId="77777777" w:rsidR="004B6D9E" w:rsidRDefault="004B6D9E" w:rsidP="003A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Y1+ZHLCRP-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01B3E" w14:textId="77777777" w:rsidR="004B6D9E" w:rsidRDefault="004B6D9E" w:rsidP="003A24B5">
      <w:r>
        <w:separator/>
      </w:r>
    </w:p>
  </w:footnote>
  <w:footnote w:type="continuationSeparator" w:id="0">
    <w:p w14:paraId="168EA1CF" w14:textId="77777777" w:rsidR="004B6D9E" w:rsidRDefault="004B6D9E" w:rsidP="003A24B5">
      <w:r>
        <w:continuationSeparator/>
      </w:r>
    </w:p>
  </w:footnote>
  <w:footnote w:id="1">
    <w:p w14:paraId="44075F41" w14:textId="2106F181" w:rsidR="006E4BFC" w:rsidRDefault="006E4BFC">
      <w:pPr>
        <w:pStyle w:val="af0"/>
        <w:rPr>
          <w:rFonts w:hint="eastAsia"/>
        </w:rPr>
      </w:pPr>
      <w:r>
        <w:rPr>
          <w:rStyle w:val="af1"/>
        </w:rPr>
        <w:footnoteRef/>
      </w:r>
      <w:r>
        <w:t xml:space="preserve"> </w:t>
      </w:r>
      <w:r>
        <w:rPr>
          <w:rFonts w:hint="eastAsia"/>
        </w:rPr>
        <w:t>基</w:t>
      </w:r>
      <w:r w:rsidRPr="003A43D3">
        <w:rPr>
          <w:rFonts w:ascii="Times New Roman" w:hAnsi="Times New Roman" w:cs="Times New Roman"/>
        </w:rPr>
        <w:t>金项目：</w:t>
      </w:r>
      <w:r w:rsidRPr="003A43D3">
        <w:rPr>
          <w:rFonts w:ascii="Times New Roman" w:hAnsi="Times New Roman" w:cs="Times New Roman"/>
        </w:rPr>
        <w:t>山东省自然科学基金项目</w:t>
      </w:r>
      <w:r w:rsidRPr="003A43D3">
        <w:rPr>
          <w:rFonts w:ascii="Times New Roman" w:hAnsi="Times New Roman" w:cs="Times New Roman"/>
        </w:rPr>
        <w:t>“</w:t>
      </w:r>
      <w:r w:rsidRPr="003A43D3">
        <w:rPr>
          <w:rFonts w:ascii="Times New Roman" w:hAnsi="Times New Roman" w:cs="Times New Roman"/>
        </w:rPr>
        <w:t>基于可控释放型自生泡沫的低渗油藏增能</w:t>
      </w:r>
      <w:r w:rsidRPr="003A43D3">
        <w:rPr>
          <w:rFonts w:ascii="Times New Roman" w:hAnsi="Times New Roman" w:cs="Times New Roman"/>
        </w:rPr>
        <w:t>-</w:t>
      </w:r>
      <w:r w:rsidRPr="003A43D3">
        <w:rPr>
          <w:rFonts w:ascii="Times New Roman" w:hAnsi="Times New Roman" w:cs="Times New Roman"/>
        </w:rPr>
        <w:t>调驱一体化提高采收率方法</w:t>
      </w:r>
      <w:r w:rsidRPr="003A43D3">
        <w:rPr>
          <w:rFonts w:ascii="Times New Roman" w:hAnsi="Times New Roman" w:cs="Times New Roman"/>
        </w:rPr>
        <w:t>” (ZR201911080151)</w:t>
      </w:r>
      <w:r w:rsidR="007E75A9">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GB7714&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wffr5wu5tw2beer98xwtt0a2z2pwa9t0dw&quot;&gt;My EndNote Library&lt;record-ids&gt;&lt;item&gt;198&lt;/item&gt;&lt;item&gt;199&lt;/item&gt;&lt;item&gt;200&lt;/item&gt;&lt;/record-ids&gt;&lt;/item&gt;&lt;/Libraries&gt;"/>
  </w:docVars>
  <w:rsids>
    <w:rsidRoot w:val="00903B8F"/>
    <w:rsid w:val="00005D60"/>
    <w:rsid w:val="000140F2"/>
    <w:rsid w:val="000205B4"/>
    <w:rsid w:val="00032D6C"/>
    <w:rsid w:val="00053E93"/>
    <w:rsid w:val="0007775F"/>
    <w:rsid w:val="00097C4B"/>
    <w:rsid w:val="000A1897"/>
    <w:rsid w:val="000A440D"/>
    <w:rsid w:val="000B5A66"/>
    <w:rsid w:val="000B6F1B"/>
    <w:rsid w:val="000C528B"/>
    <w:rsid w:val="000F475B"/>
    <w:rsid w:val="000F5BC4"/>
    <w:rsid w:val="00103324"/>
    <w:rsid w:val="00106287"/>
    <w:rsid w:val="0011190C"/>
    <w:rsid w:val="0011439E"/>
    <w:rsid w:val="00116C03"/>
    <w:rsid w:val="00125D00"/>
    <w:rsid w:val="00130728"/>
    <w:rsid w:val="00132F6C"/>
    <w:rsid w:val="00135D75"/>
    <w:rsid w:val="0014263E"/>
    <w:rsid w:val="00144BF2"/>
    <w:rsid w:val="00144C71"/>
    <w:rsid w:val="001470A9"/>
    <w:rsid w:val="00151F86"/>
    <w:rsid w:val="00154693"/>
    <w:rsid w:val="001570C4"/>
    <w:rsid w:val="00164831"/>
    <w:rsid w:val="0016594E"/>
    <w:rsid w:val="001704CE"/>
    <w:rsid w:val="00183F1E"/>
    <w:rsid w:val="00184A4E"/>
    <w:rsid w:val="00186C2F"/>
    <w:rsid w:val="00197857"/>
    <w:rsid w:val="001A3EBA"/>
    <w:rsid w:val="001A54C7"/>
    <w:rsid w:val="001A5B65"/>
    <w:rsid w:val="001B100F"/>
    <w:rsid w:val="001B5637"/>
    <w:rsid w:val="001B71E9"/>
    <w:rsid w:val="001C1023"/>
    <w:rsid w:val="001C1A92"/>
    <w:rsid w:val="001E0094"/>
    <w:rsid w:val="001E301F"/>
    <w:rsid w:val="001F586F"/>
    <w:rsid w:val="001F7F2C"/>
    <w:rsid w:val="00204A78"/>
    <w:rsid w:val="0021307A"/>
    <w:rsid w:val="0024004A"/>
    <w:rsid w:val="00244F73"/>
    <w:rsid w:val="00256BA1"/>
    <w:rsid w:val="002822F0"/>
    <w:rsid w:val="002B4BF7"/>
    <w:rsid w:val="002C66E9"/>
    <w:rsid w:val="002D39CF"/>
    <w:rsid w:val="002D505E"/>
    <w:rsid w:val="002D5A5B"/>
    <w:rsid w:val="002E0FED"/>
    <w:rsid w:val="002E3EC9"/>
    <w:rsid w:val="002E4CEF"/>
    <w:rsid w:val="002F2965"/>
    <w:rsid w:val="00324C2B"/>
    <w:rsid w:val="00330777"/>
    <w:rsid w:val="00336851"/>
    <w:rsid w:val="00342FE0"/>
    <w:rsid w:val="00347DA4"/>
    <w:rsid w:val="0035595D"/>
    <w:rsid w:val="00357FDB"/>
    <w:rsid w:val="003657D6"/>
    <w:rsid w:val="0036694F"/>
    <w:rsid w:val="00373D01"/>
    <w:rsid w:val="0037517A"/>
    <w:rsid w:val="00380F61"/>
    <w:rsid w:val="0038431C"/>
    <w:rsid w:val="00390AFC"/>
    <w:rsid w:val="003938E8"/>
    <w:rsid w:val="0039562C"/>
    <w:rsid w:val="00397C00"/>
    <w:rsid w:val="003A1644"/>
    <w:rsid w:val="003A24B5"/>
    <w:rsid w:val="003A4262"/>
    <w:rsid w:val="003A43D3"/>
    <w:rsid w:val="003A6B59"/>
    <w:rsid w:val="003D5B73"/>
    <w:rsid w:val="003E0D92"/>
    <w:rsid w:val="003E0DAE"/>
    <w:rsid w:val="003F374F"/>
    <w:rsid w:val="004144C7"/>
    <w:rsid w:val="00422052"/>
    <w:rsid w:val="004234BF"/>
    <w:rsid w:val="0042789B"/>
    <w:rsid w:val="0043298A"/>
    <w:rsid w:val="00442349"/>
    <w:rsid w:val="0044422F"/>
    <w:rsid w:val="00461230"/>
    <w:rsid w:val="00471202"/>
    <w:rsid w:val="00484959"/>
    <w:rsid w:val="00495655"/>
    <w:rsid w:val="004A3C74"/>
    <w:rsid w:val="004A505B"/>
    <w:rsid w:val="004B01DF"/>
    <w:rsid w:val="004B6D9E"/>
    <w:rsid w:val="004C6DE9"/>
    <w:rsid w:val="004F333B"/>
    <w:rsid w:val="005012B4"/>
    <w:rsid w:val="005176C3"/>
    <w:rsid w:val="00525C3C"/>
    <w:rsid w:val="00530CE1"/>
    <w:rsid w:val="00530F88"/>
    <w:rsid w:val="005315D6"/>
    <w:rsid w:val="005338A8"/>
    <w:rsid w:val="00534F68"/>
    <w:rsid w:val="0054181C"/>
    <w:rsid w:val="005662F9"/>
    <w:rsid w:val="0057125B"/>
    <w:rsid w:val="00572A09"/>
    <w:rsid w:val="00574DDB"/>
    <w:rsid w:val="00575CD4"/>
    <w:rsid w:val="00576AD8"/>
    <w:rsid w:val="00592443"/>
    <w:rsid w:val="005A7B27"/>
    <w:rsid w:val="005C3F9B"/>
    <w:rsid w:val="005C6D30"/>
    <w:rsid w:val="005D0279"/>
    <w:rsid w:val="005E1E5D"/>
    <w:rsid w:val="005F194A"/>
    <w:rsid w:val="005F3410"/>
    <w:rsid w:val="005F5E10"/>
    <w:rsid w:val="00601DBA"/>
    <w:rsid w:val="00602D66"/>
    <w:rsid w:val="00603F62"/>
    <w:rsid w:val="00612E2D"/>
    <w:rsid w:val="0062350B"/>
    <w:rsid w:val="00626690"/>
    <w:rsid w:val="00627E29"/>
    <w:rsid w:val="006409EE"/>
    <w:rsid w:val="006417EC"/>
    <w:rsid w:val="00653444"/>
    <w:rsid w:val="00660C96"/>
    <w:rsid w:val="00667895"/>
    <w:rsid w:val="006703D8"/>
    <w:rsid w:val="0067265C"/>
    <w:rsid w:val="00692276"/>
    <w:rsid w:val="006E25DB"/>
    <w:rsid w:val="006E4BFC"/>
    <w:rsid w:val="006E4CCF"/>
    <w:rsid w:val="006E51E4"/>
    <w:rsid w:val="006F38E9"/>
    <w:rsid w:val="00704C12"/>
    <w:rsid w:val="007125B6"/>
    <w:rsid w:val="007137FB"/>
    <w:rsid w:val="00760B95"/>
    <w:rsid w:val="00766CAD"/>
    <w:rsid w:val="007700B4"/>
    <w:rsid w:val="00780B43"/>
    <w:rsid w:val="007B08C5"/>
    <w:rsid w:val="007B7E17"/>
    <w:rsid w:val="007C1F35"/>
    <w:rsid w:val="007C5CB0"/>
    <w:rsid w:val="007D01C7"/>
    <w:rsid w:val="007E23FB"/>
    <w:rsid w:val="007E29D5"/>
    <w:rsid w:val="007E431B"/>
    <w:rsid w:val="007E75A9"/>
    <w:rsid w:val="007E7E7F"/>
    <w:rsid w:val="007F19E6"/>
    <w:rsid w:val="00801289"/>
    <w:rsid w:val="008127D9"/>
    <w:rsid w:val="008179D2"/>
    <w:rsid w:val="008442ED"/>
    <w:rsid w:val="00845703"/>
    <w:rsid w:val="00872949"/>
    <w:rsid w:val="00874F66"/>
    <w:rsid w:val="00890F75"/>
    <w:rsid w:val="00895D40"/>
    <w:rsid w:val="008A4806"/>
    <w:rsid w:val="008A4A05"/>
    <w:rsid w:val="008A7B3E"/>
    <w:rsid w:val="008C752B"/>
    <w:rsid w:val="008D47A0"/>
    <w:rsid w:val="008D562A"/>
    <w:rsid w:val="008D7848"/>
    <w:rsid w:val="008E0C3B"/>
    <w:rsid w:val="008E775F"/>
    <w:rsid w:val="008F4298"/>
    <w:rsid w:val="008F757F"/>
    <w:rsid w:val="00901513"/>
    <w:rsid w:val="00903B8F"/>
    <w:rsid w:val="00917EF6"/>
    <w:rsid w:val="00917F75"/>
    <w:rsid w:val="0092005A"/>
    <w:rsid w:val="009224C3"/>
    <w:rsid w:val="00922F49"/>
    <w:rsid w:val="00923BAB"/>
    <w:rsid w:val="00931583"/>
    <w:rsid w:val="00941A04"/>
    <w:rsid w:val="00942F65"/>
    <w:rsid w:val="00943505"/>
    <w:rsid w:val="00947B31"/>
    <w:rsid w:val="00954023"/>
    <w:rsid w:val="009574B7"/>
    <w:rsid w:val="009622B4"/>
    <w:rsid w:val="009650F0"/>
    <w:rsid w:val="009A0E7B"/>
    <w:rsid w:val="009B524D"/>
    <w:rsid w:val="009C3785"/>
    <w:rsid w:val="009D3895"/>
    <w:rsid w:val="009F7988"/>
    <w:rsid w:val="00A03AC5"/>
    <w:rsid w:val="00A10074"/>
    <w:rsid w:val="00A11EA6"/>
    <w:rsid w:val="00A13D42"/>
    <w:rsid w:val="00A23A2E"/>
    <w:rsid w:val="00A30345"/>
    <w:rsid w:val="00A32CCA"/>
    <w:rsid w:val="00A32F65"/>
    <w:rsid w:val="00A54FD5"/>
    <w:rsid w:val="00A62D2D"/>
    <w:rsid w:val="00A62ED1"/>
    <w:rsid w:val="00A63DCA"/>
    <w:rsid w:val="00A63E81"/>
    <w:rsid w:val="00A655AE"/>
    <w:rsid w:val="00A703D1"/>
    <w:rsid w:val="00A71180"/>
    <w:rsid w:val="00A85111"/>
    <w:rsid w:val="00A8707B"/>
    <w:rsid w:val="00A95A6E"/>
    <w:rsid w:val="00A969C6"/>
    <w:rsid w:val="00A9772E"/>
    <w:rsid w:val="00AA0C20"/>
    <w:rsid w:val="00AB6461"/>
    <w:rsid w:val="00AD6A2F"/>
    <w:rsid w:val="00AD75A2"/>
    <w:rsid w:val="00AE5988"/>
    <w:rsid w:val="00AE7CD8"/>
    <w:rsid w:val="00AF1662"/>
    <w:rsid w:val="00AF170C"/>
    <w:rsid w:val="00AF176B"/>
    <w:rsid w:val="00AF27F6"/>
    <w:rsid w:val="00AF623D"/>
    <w:rsid w:val="00AF773E"/>
    <w:rsid w:val="00B02A2D"/>
    <w:rsid w:val="00B05D14"/>
    <w:rsid w:val="00B07D92"/>
    <w:rsid w:val="00B107B5"/>
    <w:rsid w:val="00B22836"/>
    <w:rsid w:val="00B34E68"/>
    <w:rsid w:val="00B373DE"/>
    <w:rsid w:val="00B37545"/>
    <w:rsid w:val="00B469B0"/>
    <w:rsid w:val="00B53B7B"/>
    <w:rsid w:val="00B53FAE"/>
    <w:rsid w:val="00B566CD"/>
    <w:rsid w:val="00B626A7"/>
    <w:rsid w:val="00B65F36"/>
    <w:rsid w:val="00B72495"/>
    <w:rsid w:val="00B85DCE"/>
    <w:rsid w:val="00BA19FA"/>
    <w:rsid w:val="00BA1D6D"/>
    <w:rsid w:val="00BD5BC0"/>
    <w:rsid w:val="00BE41C3"/>
    <w:rsid w:val="00BF5665"/>
    <w:rsid w:val="00C00D9E"/>
    <w:rsid w:val="00C04279"/>
    <w:rsid w:val="00C07B79"/>
    <w:rsid w:val="00C15FE9"/>
    <w:rsid w:val="00C276CB"/>
    <w:rsid w:val="00C34ED4"/>
    <w:rsid w:val="00C41178"/>
    <w:rsid w:val="00C415D5"/>
    <w:rsid w:val="00C436A5"/>
    <w:rsid w:val="00C45E9C"/>
    <w:rsid w:val="00C54D94"/>
    <w:rsid w:val="00C60824"/>
    <w:rsid w:val="00C60D8C"/>
    <w:rsid w:val="00C61FF8"/>
    <w:rsid w:val="00C70AAE"/>
    <w:rsid w:val="00C7385A"/>
    <w:rsid w:val="00C8286B"/>
    <w:rsid w:val="00C910BF"/>
    <w:rsid w:val="00C93536"/>
    <w:rsid w:val="00C9456E"/>
    <w:rsid w:val="00CB2034"/>
    <w:rsid w:val="00CB289C"/>
    <w:rsid w:val="00CB3566"/>
    <w:rsid w:val="00CB393B"/>
    <w:rsid w:val="00CC54F1"/>
    <w:rsid w:val="00CD5305"/>
    <w:rsid w:val="00CE2E1F"/>
    <w:rsid w:val="00CE344F"/>
    <w:rsid w:val="00CF372B"/>
    <w:rsid w:val="00D02D66"/>
    <w:rsid w:val="00D073C1"/>
    <w:rsid w:val="00D127E2"/>
    <w:rsid w:val="00D23040"/>
    <w:rsid w:val="00D273F5"/>
    <w:rsid w:val="00D32FAA"/>
    <w:rsid w:val="00D4021D"/>
    <w:rsid w:val="00D43C81"/>
    <w:rsid w:val="00D51D76"/>
    <w:rsid w:val="00D54926"/>
    <w:rsid w:val="00D64E51"/>
    <w:rsid w:val="00D71C79"/>
    <w:rsid w:val="00D968A8"/>
    <w:rsid w:val="00DA02B1"/>
    <w:rsid w:val="00DA0AE6"/>
    <w:rsid w:val="00DA0CD4"/>
    <w:rsid w:val="00DA18C7"/>
    <w:rsid w:val="00DA38AA"/>
    <w:rsid w:val="00DA5097"/>
    <w:rsid w:val="00DA5F6B"/>
    <w:rsid w:val="00DB7769"/>
    <w:rsid w:val="00DC0DF2"/>
    <w:rsid w:val="00DD22B7"/>
    <w:rsid w:val="00DE3E70"/>
    <w:rsid w:val="00DE689C"/>
    <w:rsid w:val="00DF0D0A"/>
    <w:rsid w:val="00DF6108"/>
    <w:rsid w:val="00DF70CC"/>
    <w:rsid w:val="00DF7714"/>
    <w:rsid w:val="00DF7A12"/>
    <w:rsid w:val="00E07A97"/>
    <w:rsid w:val="00E13358"/>
    <w:rsid w:val="00E15E86"/>
    <w:rsid w:val="00E30AED"/>
    <w:rsid w:val="00E44AE1"/>
    <w:rsid w:val="00E5448C"/>
    <w:rsid w:val="00E56989"/>
    <w:rsid w:val="00E60B9F"/>
    <w:rsid w:val="00E66585"/>
    <w:rsid w:val="00E72A13"/>
    <w:rsid w:val="00E73EC7"/>
    <w:rsid w:val="00E74F7F"/>
    <w:rsid w:val="00E9085A"/>
    <w:rsid w:val="00E96A89"/>
    <w:rsid w:val="00EA1AD8"/>
    <w:rsid w:val="00EA4BF2"/>
    <w:rsid w:val="00EA5E88"/>
    <w:rsid w:val="00EA75A4"/>
    <w:rsid w:val="00EB12CE"/>
    <w:rsid w:val="00EB1D0D"/>
    <w:rsid w:val="00EB75E9"/>
    <w:rsid w:val="00EC1677"/>
    <w:rsid w:val="00EC328D"/>
    <w:rsid w:val="00ED0B95"/>
    <w:rsid w:val="00ED4278"/>
    <w:rsid w:val="00EE2119"/>
    <w:rsid w:val="00EF0991"/>
    <w:rsid w:val="00EF2659"/>
    <w:rsid w:val="00EF5E18"/>
    <w:rsid w:val="00F03ED4"/>
    <w:rsid w:val="00F126FE"/>
    <w:rsid w:val="00F22569"/>
    <w:rsid w:val="00F23A22"/>
    <w:rsid w:val="00F358C2"/>
    <w:rsid w:val="00F50B49"/>
    <w:rsid w:val="00F53098"/>
    <w:rsid w:val="00F8077F"/>
    <w:rsid w:val="00F96721"/>
    <w:rsid w:val="00FA0373"/>
    <w:rsid w:val="00FA16BD"/>
    <w:rsid w:val="00FB06D5"/>
    <w:rsid w:val="00FD6D34"/>
    <w:rsid w:val="00FE2CD5"/>
    <w:rsid w:val="00FE2E98"/>
    <w:rsid w:val="00FE3C45"/>
    <w:rsid w:val="00FE7955"/>
    <w:rsid w:val="00FF2A4B"/>
    <w:rsid w:val="00FF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B62FC"/>
  <w15:docId w15:val="{C50A25E4-A2F9-472D-8700-1A70A75E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3DE"/>
    <w:pPr>
      <w:widowControl w:val="0"/>
      <w:jc w:val="both"/>
    </w:pPr>
  </w:style>
  <w:style w:type="paragraph" w:styleId="1">
    <w:name w:val="heading 1"/>
    <w:basedOn w:val="a"/>
    <w:next w:val="a"/>
    <w:link w:val="1Char"/>
    <w:uiPriority w:val="9"/>
    <w:qFormat/>
    <w:rsid w:val="0092005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A75A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A75A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276C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24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24B5"/>
    <w:rPr>
      <w:sz w:val="18"/>
      <w:szCs w:val="18"/>
    </w:rPr>
  </w:style>
  <w:style w:type="paragraph" w:styleId="a4">
    <w:name w:val="footer"/>
    <w:basedOn w:val="a"/>
    <w:link w:val="Char0"/>
    <w:uiPriority w:val="99"/>
    <w:unhideWhenUsed/>
    <w:rsid w:val="003A24B5"/>
    <w:pPr>
      <w:tabs>
        <w:tab w:val="center" w:pos="4153"/>
        <w:tab w:val="right" w:pos="8306"/>
      </w:tabs>
      <w:snapToGrid w:val="0"/>
      <w:jc w:val="left"/>
    </w:pPr>
    <w:rPr>
      <w:sz w:val="18"/>
      <w:szCs w:val="18"/>
    </w:rPr>
  </w:style>
  <w:style w:type="character" w:customStyle="1" w:styleId="Char0">
    <w:name w:val="页脚 Char"/>
    <w:basedOn w:val="a0"/>
    <w:link w:val="a4"/>
    <w:uiPriority w:val="99"/>
    <w:rsid w:val="003A24B5"/>
    <w:rPr>
      <w:sz w:val="18"/>
      <w:szCs w:val="18"/>
    </w:rPr>
  </w:style>
  <w:style w:type="paragraph" w:styleId="a5">
    <w:name w:val="Balloon Text"/>
    <w:basedOn w:val="a"/>
    <w:link w:val="Char1"/>
    <w:uiPriority w:val="99"/>
    <w:semiHidden/>
    <w:unhideWhenUsed/>
    <w:rsid w:val="003A24B5"/>
    <w:rPr>
      <w:sz w:val="18"/>
      <w:szCs w:val="18"/>
    </w:rPr>
  </w:style>
  <w:style w:type="character" w:customStyle="1" w:styleId="Char1">
    <w:name w:val="批注框文本 Char"/>
    <w:basedOn w:val="a0"/>
    <w:link w:val="a5"/>
    <w:uiPriority w:val="99"/>
    <w:semiHidden/>
    <w:rsid w:val="003A24B5"/>
    <w:rPr>
      <w:sz w:val="18"/>
      <w:szCs w:val="18"/>
    </w:rPr>
  </w:style>
  <w:style w:type="character" w:customStyle="1" w:styleId="2Char">
    <w:name w:val="标题 2 Char"/>
    <w:basedOn w:val="a0"/>
    <w:link w:val="2"/>
    <w:uiPriority w:val="9"/>
    <w:rsid w:val="00EA75A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A75A4"/>
    <w:rPr>
      <w:b/>
      <w:bCs/>
      <w:sz w:val="32"/>
      <w:szCs w:val="32"/>
    </w:rPr>
  </w:style>
  <w:style w:type="table" w:styleId="a6">
    <w:name w:val="Table Grid"/>
    <w:basedOn w:val="a1"/>
    <w:uiPriority w:val="59"/>
    <w:rsid w:val="00EA7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8442E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2005A"/>
    <w:rPr>
      <w:b/>
      <w:bCs/>
      <w:kern w:val="44"/>
      <w:sz w:val="44"/>
      <w:szCs w:val="44"/>
    </w:rPr>
  </w:style>
  <w:style w:type="character" w:customStyle="1" w:styleId="4Char">
    <w:name w:val="标题 4 Char"/>
    <w:basedOn w:val="a0"/>
    <w:link w:val="4"/>
    <w:uiPriority w:val="9"/>
    <w:rsid w:val="00C276CB"/>
    <w:rPr>
      <w:rFonts w:asciiTheme="majorHAnsi" w:eastAsiaTheme="majorEastAsia" w:hAnsiTheme="majorHAnsi" w:cstheme="majorBidi"/>
      <w:b/>
      <w:bCs/>
      <w:sz w:val="28"/>
      <w:szCs w:val="28"/>
    </w:rPr>
  </w:style>
  <w:style w:type="paragraph" w:customStyle="1" w:styleId="EndNoteBibliographyTitle">
    <w:name w:val="EndNote Bibliography Title"/>
    <w:basedOn w:val="a"/>
    <w:link w:val="EndNoteBibliographyTitleChar"/>
    <w:rsid w:val="0011190C"/>
    <w:pPr>
      <w:jc w:val="center"/>
    </w:pPr>
    <w:rPr>
      <w:rFonts w:ascii="Calibri" w:hAnsi="Calibri"/>
      <w:noProof/>
      <w:sz w:val="20"/>
    </w:rPr>
  </w:style>
  <w:style w:type="character" w:customStyle="1" w:styleId="EndNoteBibliographyTitleChar">
    <w:name w:val="EndNote Bibliography Title Char"/>
    <w:basedOn w:val="a0"/>
    <w:link w:val="EndNoteBibliographyTitle"/>
    <w:rsid w:val="0011190C"/>
    <w:rPr>
      <w:rFonts w:ascii="Calibri" w:hAnsi="Calibri"/>
      <w:noProof/>
      <w:sz w:val="20"/>
    </w:rPr>
  </w:style>
  <w:style w:type="paragraph" w:customStyle="1" w:styleId="EndNoteBibliography">
    <w:name w:val="EndNote Bibliography"/>
    <w:basedOn w:val="a"/>
    <w:link w:val="EndNoteBibliographyChar"/>
    <w:rsid w:val="0011190C"/>
    <w:rPr>
      <w:rFonts w:ascii="Calibri" w:hAnsi="Calibri"/>
      <w:noProof/>
      <w:sz w:val="20"/>
    </w:rPr>
  </w:style>
  <w:style w:type="character" w:customStyle="1" w:styleId="EndNoteBibliographyChar">
    <w:name w:val="EndNote Bibliography Char"/>
    <w:basedOn w:val="a0"/>
    <w:link w:val="EndNoteBibliography"/>
    <w:rsid w:val="0011190C"/>
    <w:rPr>
      <w:rFonts w:ascii="Calibri" w:hAnsi="Calibri"/>
      <w:noProof/>
      <w:sz w:val="20"/>
    </w:rPr>
  </w:style>
  <w:style w:type="character" w:styleId="a8">
    <w:name w:val="annotation reference"/>
    <w:basedOn w:val="a0"/>
    <w:uiPriority w:val="99"/>
    <w:semiHidden/>
    <w:unhideWhenUsed/>
    <w:rsid w:val="00872949"/>
    <w:rPr>
      <w:sz w:val="21"/>
      <w:szCs w:val="21"/>
    </w:rPr>
  </w:style>
  <w:style w:type="paragraph" w:styleId="a9">
    <w:name w:val="annotation text"/>
    <w:basedOn w:val="a"/>
    <w:link w:val="Char2"/>
    <w:uiPriority w:val="99"/>
    <w:semiHidden/>
    <w:unhideWhenUsed/>
    <w:rsid w:val="00872949"/>
    <w:pPr>
      <w:jc w:val="left"/>
    </w:pPr>
  </w:style>
  <w:style w:type="character" w:customStyle="1" w:styleId="Char2">
    <w:name w:val="批注文字 Char"/>
    <w:basedOn w:val="a0"/>
    <w:link w:val="a9"/>
    <w:uiPriority w:val="99"/>
    <w:semiHidden/>
    <w:rsid w:val="00872949"/>
  </w:style>
  <w:style w:type="paragraph" w:styleId="aa">
    <w:name w:val="annotation subject"/>
    <w:basedOn w:val="a9"/>
    <w:next w:val="a9"/>
    <w:link w:val="Char3"/>
    <w:uiPriority w:val="99"/>
    <w:semiHidden/>
    <w:unhideWhenUsed/>
    <w:rsid w:val="00872949"/>
    <w:rPr>
      <w:b/>
      <w:bCs/>
    </w:rPr>
  </w:style>
  <w:style w:type="character" w:customStyle="1" w:styleId="Char3">
    <w:name w:val="批注主题 Char"/>
    <w:basedOn w:val="Char2"/>
    <w:link w:val="aa"/>
    <w:uiPriority w:val="99"/>
    <w:semiHidden/>
    <w:rsid w:val="00872949"/>
    <w:rPr>
      <w:b/>
      <w:bCs/>
    </w:rPr>
  </w:style>
  <w:style w:type="paragraph" w:customStyle="1" w:styleId="ab">
    <w:name w:val="作者单位中文"/>
    <w:basedOn w:val="a"/>
    <w:rsid w:val="0007775F"/>
    <w:pPr>
      <w:adjustRightInd w:val="0"/>
      <w:snapToGrid w:val="0"/>
      <w:spacing w:line="260" w:lineRule="exact"/>
      <w:jc w:val="center"/>
    </w:pPr>
    <w:rPr>
      <w:rFonts w:ascii="Times New Roman" w:eastAsia="宋体" w:hAnsi="Times New Roman" w:cs="宋体"/>
      <w:sz w:val="15"/>
      <w:szCs w:val="20"/>
    </w:rPr>
  </w:style>
  <w:style w:type="paragraph" w:customStyle="1" w:styleId="ac">
    <w:name w:val="作者中文"/>
    <w:basedOn w:val="a"/>
    <w:next w:val="ab"/>
    <w:rsid w:val="0007775F"/>
    <w:pPr>
      <w:adjustRightInd w:val="0"/>
      <w:snapToGrid w:val="0"/>
      <w:spacing w:beforeLines="50" w:before="50" w:afterLines="50" w:after="50" w:line="320" w:lineRule="exact"/>
      <w:jc w:val="center"/>
    </w:pPr>
    <w:rPr>
      <w:rFonts w:ascii="Times New Roman" w:eastAsia="楷体_GB2312" w:hAnsi="Times New Roman" w:cs="Times New Roman"/>
      <w:sz w:val="24"/>
      <w:szCs w:val="24"/>
    </w:rPr>
  </w:style>
  <w:style w:type="paragraph" w:styleId="ad">
    <w:name w:val="List Paragraph"/>
    <w:basedOn w:val="a"/>
    <w:uiPriority w:val="34"/>
    <w:qFormat/>
    <w:rsid w:val="004F333B"/>
    <w:pPr>
      <w:ind w:firstLineChars="200" w:firstLine="420"/>
    </w:pPr>
  </w:style>
  <w:style w:type="paragraph" w:styleId="ae">
    <w:name w:val="endnote text"/>
    <w:basedOn w:val="a"/>
    <w:link w:val="Char4"/>
    <w:uiPriority w:val="99"/>
    <w:semiHidden/>
    <w:unhideWhenUsed/>
    <w:rsid w:val="006E4BFC"/>
    <w:pPr>
      <w:snapToGrid w:val="0"/>
      <w:jc w:val="left"/>
    </w:pPr>
  </w:style>
  <w:style w:type="character" w:customStyle="1" w:styleId="Char4">
    <w:name w:val="尾注文本 Char"/>
    <w:basedOn w:val="a0"/>
    <w:link w:val="ae"/>
    <w:uiPriority w:val="99"/>
    <w:semiHidden/>
    <w:rsid w:val="006E4BFC"/>
  </w:style>
  <w:style w:type="character" w:styleId="af">
    <w:name w:val="endnote reference"/>
    <w:basedOn w:val="a0"/>
    <w:uiPriority w:val="99"/>
    <w:semiHidden/>
    <w:unhideWhenUsed/>
    <w:rsid w:val="006E4BFC"/>
    <w:rPr>
      <w:vertAlign w:val="superscript"/>
    </w:rPr>
  </w:style>
  <w:style w:type="paragraph" w:styleId="af0">
    <w:name w:val="footnote text"/>
    <w:basedOn w:val="a"/>
    <w:link w:val="Char5"/>
    <w:uiPriority w:val="99"/>
    <w:semiHidden/>
    <w:unhideWhenUsed/>
    <w:rsid w:val="006E4BFC"/>
    <w:pPr>
      <w:snapToGrid w:val="0"/>
      <w:jc w:val="left"/>
    </w:pPr>
    <w:rPr>
      <w:sz w:val="18"/>
      <w:szCs w:val="18"/>
    </w:rPr>
  </w:style>
  <w:style w:type="character" w:customStyle="1" w:styleId="Char5">
    <w:name w:val="脚注文本 Char"/>
    <w:basedOn w:val="a0"/>
    <w:link w:val="af0"/>
    <w:uiPriority w:val="99"/>
    <w:semiHidden/>
    <w:rsid w:val="006E4BFC"/>
    <w:rPr>
      <w:sz w:val="18"/>
      <w:szCs w:val="18"/>
    </w:rPr>
  </w:style>
  <w:style w:type="character" w:styleId="af1">
    <w:name w:val="footnote reference"/>
    <w:basedOn w:val="a0"/>
    <w:uiPriority w:val="99"/>
    <w:semiHidden/>
    <w:unhideWhenUsed/>
    <w:rsid w:val="006E4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3591">
      <w:bodyDiv w:val="1"/>
      <w:marLeft w:val="0"/>
      <w:marRight w:val="0"/>
      <w:marTop w:val="0"/>
      <w:marBottom w:val="0"/>
      <w:divBdr>
        <w:top w:val="none" w:sz="0" w:space="0" w:color="auto"/>
        <w:left w:val="none" w:sz="0" w:space="0" w:color="auto"/>
        <w:bottom w:val="none" w:sz="0" w:space="0" w:color="auto"/>
        <w:right w:val="none" w:sz="0" w:space="0" w:color="auto"/>
      </w:divBdr>
    </w:div>
    <w:div w:id="420951705">
      <w:bodyDiv w:val="1"/>
      <w:marLeft w:val="0"/>
      <w:marRight w:val="0"/>
      <w:marTop w:val="0"/>
      <w:marBottom w:val="0"/>
      <w:divBdr>
        <w:top w:val="none" w:sz="0" w:space="0" w:color="auto"/>
        <w:left w:val="none" w:sz="0" w:space="0" w:color="auto"/>
        <w:bottom w:val="none" w:sz="0" w:space="0" w:color="auto"/>
        <w:right w:val="none" w:sz="0" w:space="0" w:color="auto"/>
      </w:divBdr>
    </w:div>
    <w:div w:id="493033691">
      <w:bodyDiv w:val="1"/>
      <w:marLeft w:val="0"/>
      <w:marRight w:val="0"/>
      <w:marTop w:val="0"/>
      <w:marBottom w:val="0"/>
      <w:divBdr>
        <w:top w:val="none" w:sz="0" w:space="0" w:color="auto"/>
        <w:left w:val="none" w:sz="0" w:space="0" w:color="auto"/>
        <w:bottom w:val="none" w:sz="0" w:space="0" w:color="auto"/>
        <w:right w:val="none" w:sz="0" w:space="0" w:color="auto"/>
      </w:divBdr>
    </w:div>
    <w:div w:id="538015293">
      <w:bodyDiv w:val="1"/>
      <w:marLeft w:val="0"/>
      <w:marRight w:val="0"/>
      <w:marTop w:val="0"/>
      <w:marBottom w:val="0"/>
      <w:divBdr>
        <w:top w:val="none" w:sz="0" w:space="0" w:color="auto"/>
        <w:left w:val="none" w:sz="0" w:space="0" w:color="auto"/>
        <w:bottom w:val="none" w:sz="0" w:space="0" w:color="auto"/>
        <w:right w:val="none" w:sz="0" w:space="0" w:color="auto"/>
      </w:divBdr>
    </w:div>
    <w:div w:id="646014446">
      <w:bodyDiv w:val="1"/>
      <w:marLeft w:val="0"/>
      <w:marRight w:val="0"/>
      <w:marTop w:val="0"/>
      <w:marBottom w:val="0"/>
      <w:divBdr>
        <w:top w:val="none" w:sz="0" w:space="0" w:color="auto"/>
        <w:left w:val="none" w:sz="0" w:space="0" w:color="auto"/>
        <w:bottom w:val="none" w:sz="0" w:space="0" w:color="auto"/>
        <w:right w:val="none" w:sz="0" w:space="0" w:color="auto"/>
      </w:divBdr>
    </w:div>
    <w:div w:id="651326788">
      <w:bodyDiv w:val="1"/>
      <w:marLeft w:val="0"/>
      <w:marRight w:val="0"/>
      <w:marTop w:val="0"/>
      <w:marBottom w:val="0"/>
      <w:divBdr>
        <w:top w:val="none" w:sz="0" w:space="0" w:color="auto"/>
        <w:left w:val="none" w:sz="0" w:space="0" w:color="auto"/>
        <w:bottom w:val="none" w:sz="0" w:space="0" w:color="auto"/>
        <w:right w:val="none" w:sz="0" w:space="0" w:color="auto"/>
      </w:divBdr>
    </w:div>
    <w:div w:id="778064305">
      <w:bodyDiv w:val="1"/>
      <w:marLeft w:val="0"/>
      <w:marRight w:val="0"/>
      <w:marTop w:val="0"/>
      <w:marBottom w:val="0"/>
      <w:divBdr>
        <w:top w:val="none" w:sz="0" w:space="0" w:color="auto"/>
        <w:left w:val="none" w:sz="0" w:space="0" w:color="auto"/>
        <w:bottom w:val="none" w:sz="0" w:space="0" w:color="auto"/>
        <w:right w:val="none" w:sz="0" w:space="0" w:color="auto"/>
      </w:divBdr>
    </w:div>
    <w:div w:id="840317675">
      <w:bodyDiv w:val="1"/>
      <w:marLeft w:val="0"/>
      <w:marRight w:val="0"/>
      <w:marTop w:val="0"/>
      <w:marBottom w:val="0"/>
      <w:divBdr>
        <w:top w:val="none" w:sz="0" w:space="0" w:color="auto"/>
        <w:left w:val="none" w:sz="0" w:space="0" w:color="auto"/>
        <w:bottom w:val="none" w:sz="0" w:space="0" w:color="auto"/>
        <w:right w:val="none" w:sz="0" w:space="0" w:color="auto"/>
      </w:divBdr>
    </w:div>
    <w:div w:id="942566413">
      <w:bodyDiv w:val="1"/>
      <w:marLeft w:val="0"/>
      <w:marRight w:val="0"/>
      <w:marTop w:val="0"/>
      <w:marBottom w:val="0"/>
      <w:divBdr>
        <w:top w:val="none" w:sz="0" w:space="0" w:color="auto"/>
        <w:left w:val="none" w:sz="0" w:space="0" w:color="auto"/>
        <w:bottom w:val="none" w:sz="0" w:space="0" w:color="auto"/>
        <w:right w:val="none" w:sz="0" w:space="0" w:color="auto"/>
      </w:divBdr>
    </w:div>
    <w:div w:id="1104422421">
      <w:bodyDiv w:val="1"/>
      <w:marLeft w:val="0"/>
      <w:marRight w:val="0"/>
      <w:marTop w:val="0"/>
      <w:marBottom w:val="0"/>
      <w:divBdr>
        <w:top w:val="none" w:sz="0" w:space="0" w:color="auto"/>
        <w:left w:val="none" w:sz="0" w:space="0" w:color="auto"/>
        <w:bottom w:val="none" w:sz="0" w:space="0" w:color="auto"/>
        <w:right w:val="none" w:sz="0" w:space="0" w:color="auto"/>
      </w:divBdr>
    </w:div>
    <w:div w:id="1133522811">
      <w:bodyDiv w:val="1"/>
      <w:marLeft w:val="0"/>
      <w:marRight w:val="0"/>
      <w:marTop w:val="0"/>
      <w:marBottom w:val="0"/>
      <w:divBdr>
        <w:top w:val="none" w:sz="0" w:space="0" w:color="auto"/>
        <w:left w:val="none" w:sz="0" w:space="0" w:color="auto"/>
        <w:bottom w:val="none" w:sz="0" w:space="0" w:color="auto"/>
        <w:right w:val="none" w:sz="0" w:space="0" w:color="auto"/>
      </w:divBdr>
    </w:div>
    <w:div w:id="1152605367">
      <w:bodyDiv w:val="1"/>
      <w:marLeft w:val="0"/>
      <w:marRight w:val="0"/>
      <w:marTop w:val="0"/>
      <w:marBottom w:val="0"/>
      <w:divBdr>
        <w:top w:val="none" w:sz="0" w:space="0" w:color="auto"/>
        <w:left w:val="none" w:sz="0" w:space="0" w:color="auto"/>
        <w:bottom w:val="none" w:sz="0" w:space="0" w:color="auto"/>
        <w:right w:val="none" w:sz="0" w:space="0" w:color="auto"/>
      </w:divBdr>
    </w:div>
    <w:div w:id="1156413937">
      <w:bodyDiv w:val="1"/>
      <w:marLeft w:val="0"/>
      <w:marRight w:val="0"/>
      <w:marTop w:val="0"/>
      <w:marBottom w:val="0"/>
      <w:divBdr>
        <w:top w:val="none" w:sz="0" w:space="0" w:color="auto"/>
        <w:left w:val="none" w:sz="0" w:space="0" w:color="auto"/>
        <w:bottom w:val="none" w:sz="0" w:space="0" w:color="auto"/>
        <w:right w:val="none" w:sz="0" w:space="0" w:color="auto"/>
      </w:divBdr>
    </w:div>
    <w:div w:id="1449933550">
      <w:bodyDiv w:val="1"/>
      <w:marLeft w:val="0"/>
      <w:marRight w:val="0"/>
      <w:marTop w:val="0"/>
      <w:marBottom w:val="0"/>
      <w:divBdr>
        <w:top w:val="none" w:sz="0" w:space="0" w:color="auto"/>
        <w:left w:val="none" w:sz="0" w:space="0" w:color="auto"/>
        <w:bottom w:val="none" w:sz="0" w:space="0" w:color="auto"/>
        <w:right w:val="none" w:sz="0" w:space="0" w:color="auto"/>
      </w:divBdr>
    </w:div>
    <w:div w:id="1771656068">
      <w:bodyDiv w:val="1"/>
      <w:marLeft w:val="0"/>
      <w:marRight w:val="0"/>
      <w:marTop w:val="0"/>
      <w:marBottom w:val="0"/>
      <w:divBdr>
        <w:top w:val="none" w:sz="0" w:space="0" w:color="auto"/>
        <w:left w:val="none" w:sz="0" w:space="0" w:color="auto"/>
        <w:bottom w:val="none" w:sz="0" w:space="0" w:color="auto"/>
        <w:right w:val="none" w:sz="0" w:space="0" w:color="auto"/>
      </w:divBdr>
    </w:div>
    <w:div w:id="20039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ED2CD-4F36-4536-9BB9-AED488AE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1647</Words>
  <Characters>9393</Characters>
  <Application>Microsoft Office Word</Application>
  <DocSecurity>0</DocSecurity>
  <Lines>78</Lines>
  <Paragraphs>22</Paragraphs>
  <ScaleCrop>false</ScaleCrop>
  <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JX</cp:lastModifiedBy>
  <cp:revision>23</cp:revision>
  <cp:lastPrinted>2020-10-15T08:18:00Z</cp:lastPrinted>
  <dcterms:created xsi:type="dcterms:W3CDTF">2022-10-02T10:07:00Z</dcterms:created>
  <dcterms:modified xsi:type="dcterms:W3CDTF">2022-11-13T02:36:00Z</dcterms:modified>
</cp:coreProperties>
</file>